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096C5" w14:textId="77777777" w:rsidR="0082118D" w:rsidRPr="0082118D" w:rsidRDefault="0082118D" w:rsidP="0082118D">
      <w:pPr>
        <w:autoSpaceDN w:val="0"/>
        <w:spacing w:after="0" w:line="408" w:lineRule="auto"/>
        <w:ind w:left="120"/>
        <w:jc w:val="center"/>
        <w:rPr>
          <w:rFonts w:ascii="Times New Roman" w:eastAsia="Calibri" w:hAnsi="Times New Roman" w:cs="Times New Roman"/>
          <w:sz w:val="28"/>
          <w:szCs w:val="28"/>
        </w:rPr>
      </w:pPr>
      <w:r w:rsidRPr="0082118D">
        <w:rPr>
          <w:rFonts w:ascii="Times New Roman" w:eastAsia="Calibri" w:hAnsi="Times New Roman" w:cs="Times New Roman"/>
          <w:b/>
          <w:color w:val="000000"/>
          <w:sz w:val="28"/>
          <w:szCs w:val="28"/>
        </w:rPr>
        <w:t>МИНИСТЕРСТВО ПРОСВЕЩЕНИЯ РОССИЙСКОЙ ФЕДЕРАЦИИ</w:t>
      </w:r>
    </w:p>
    <w:p w14:paraId="6444BEFC" w14:textId="77777777" w:rsidR="0082118D" w:rsidRPr="0082118D" w:rsidRDefault="0082118D" w:rsidP="0082118D">
      <w:pPr>
        <w:autoSpaceDN w:val="0"/>
        <w:spacing w:after="0" w:line="408" w:lineRule="auto"/>
        <w:ind w:left="120"/>
        <w:jc w:val="center"/>
        <w:rPr>
          <w:rFonts w:ascii="Times New Roman" w:eastAsia="Calibri" w:hAnsi="Times New Roman" w:cs="Times New Roman"/>
          <w:sz w:val="28"/>
          <w:szCs w:val="28"/>
        </w:rPr>
      </w:pPr>
      <w:r w:rsidRPr="0082118D">
        <w:rPr>
          <w:rFonts w:ascii="Times New Roman" w:eastAsia="Calibri" w:hAnsi="Times New Roman" w:cs="Times New Roman"/>
          <w:b/>
          <w:color w:val="000000"/>
          <w:sz w:val="28"/>
          <w:szCs w:val="28"/>
        </w:rPr>
        <w:t>‌</w:t>
      </w:r>
      <w:bookmarkStart w:id="0" w:name="aedd4985-c29e-494d-8ad1-4bd90a83a26c"/>
      <w:r w:rsidRPr="0082118D">
        <w:rPr>
          <w:rFonts w:ascii="Times New Roman" w:eastAsia="Calibri" w:hAnsi="Times New Roman" w:cs="Times New Roman"/>
          <w:b/>
          <w:color w:val="000000"/>
          <w:sz w:val="28"/>
          <w:szCs w:val="28"/>
        </w:rPr>
        <w:t>МИНИСТЕРСТВО ОБРАЗОВАНИЯ ИРКУТСКОЙ ОБЛАСТИ</w:t>
      </w:r>
      <w:bookmarkEnd w:id="0"/>
      <w:r w:rsidRPr="0082118D">
        <w:rPr>
          <w:rFonts w:ascii="Times New Roman" w:eastAsia="Calibri" w:hAnsi="Times New Roman" w:cs="Times New Roman"/>
          <w:b/>
          <w:color w:val="000000"/>
          <w:sz w:val="28"/>
          <w:szCs w:val="28"/>
        </w:rPr>
        <w:t xml:space="preserve">‌‌ </w:t>
      </w:r>
    </w:p>
    <w:p w14:paraId="3C5FA4F6" w14:textId="77777777" w:rsidR="0082118D" w:rsidRPr="0082118D" w:rsidRDefault="0082118D" w:rsidP="0082118D">
      <w:pPr>
        <w:autoSpaceDN w:val="0"/>
        <w:spacing w:after="0" w:line="408" w:lineRule="auto"/>
        <w:ind w:left="120"/>
        <w:jc w:val="center"/>
        <w:rPr>
          <w:rFonts w:ascii="Times New Roman" w:eastAsia="Calibri" w:hAnsi="Times New Roman" w:cs="Times New Roman"/>
          <w:sz w:val="28"/>
          <w:szCs w:val="28"/>
        </w:rPr>
      </w:pPr>
      <w:r w:rsidRPr="0082118D">
        <w:rPr>
          <w:rFonts w:ascii="Times New Roman" w:eastAsia="Calibri" w:hAnsi="Times New Roman" w:cs="Times New Roman"/>
          <w:b/>
          <w:color w:val="000000"/>
          <w:sz w:val="28"/>
          <w:szCs w:val="28"/>
        </w:rPr>
        <w:t>‌</w:t>
      </w:r>
      <w:bookmarkStart w:id="1" w:name="5bdd78a7-6eff-44c5-be48-12eb425418d7"/>
      <w:r w:rsidRPr="0082118D">
        <w:rPr>
          <w:rFonts w:ascii="Times New Roman" w:eastAsia="Calibri" w:hAnsi="Times New Roman" w:cs="Times New Roman"/>
          <w:b/>
          <w:color w:val="000000"/>
          <w:sz w:val="28"/>
          <w:szCs w:val="28"/>
        </w:rPr>
        <w:t xml:space="preserve">Комитет по образованию администрации </w:t>
      </w:r>
      <w:proofErr w:type="spellStart"/>
      <w:r w:rsidRPr="0082118D">
        <w:rPr>
          <w:rFonts w:ascii="Times New Roman" w:eastAsia="Calibri" w:hAnsi="Times New Roman" w:cs="Times New Roman"/>
          <w:b/>
          <w:color w:val="000000"/>
          <w:sz w:val="28"/>
          <w:szCs w:val="28"/>
        </w:rPr>
        <w:t>Тулунского</w:t>
      </w:r>
      <w:proofErr w:type="spellEnd"/>
      <w:r w:rsidRPr="0082118D">
        <w:rPr>
          <w:rFonts w:ascii="Times New Roman" w:eastAsia="Calibri" w:hAnsi="Times New Roman" w:cs="Times New Roman"/>
          <w:b/>
          <w:color w:val="000000"/>
          <w:sz w:val="28"/>
          <w:szCs w:val="28"/>
        </w:rPr>
        <w:t xml:space="preserve"> муниципального района</w:t>
      </w:r>
      <w:bookmarkEnd w:id="1"/>
      <w:r w:rsidRPr="0082118D">
        <w:rPr>
          <w:rFonts w:ascii="Times New Roman" w:eastAsia="Calibri" w:hAnsi="Times New Roman" w:cs="Times New Roman"/>
          <w:b/>
          <w:color w:val="000000"/>
          <w:sz w:val="28"/>
          <w:szCs w:val="28"/>
        </w:rPr>
        <w:t>‌</w:t>
      </w:r>
      <w:r w:rsidRPr="0082118D">
        <w:rPr>
          <w:rFonts w:ascii="Times New Roman" w:eastAsia="Calibri" w:hAnsi="Times New Roman" w:cs="Times New Roman"/>
          <w:color w:val="000000"/>
          <w:sz w:val="28"/>
          <w:szCs w:val="28"/>
        </w:rPr>
        <w:t>​</w:t>
      </w:r>
    </w:p>
    <w:p w14:paraId="3C483BEC" w14:textId="77777777" w:rsidR="0082118D" w:rsidRPr="0082118D" w:rsidRDefault="0082118D" w:rsidP="0082118D">
      <w:pPr>
        <w:autoSpaceDN w:val="0"/>
        <w:spacing w:after="0" w:line="408" w:lineRule="auto"/>
        <w:ind w:left="120"/>
        <w:jc w:val="center"/>
        <w:rPr>
          <w:rFonts w:ascii="Times New Roman" w:eastAsia="Calibri" w:hAnsi="Times New Roman" w:cs="Times New Roman"/>
          <w:sz w:val="28"/>
          <w:szCs w:val="28"/>
          <w:lang w:val="en-US"/>
        </w:rPr>
      </w:pPr>
      <w:r w:rsidRPr="0082118D">
        <w:rPr>
          <w:rFonts w:ascii="Times New Roman" w:eastAsia="Calibri" w:hAnsi="Times New Roman" w:cs="Times New Roman"/>
          <w:b/>
          <w:color w:val="000000"/>
          <w:sz w:val="28"/>
          <w:szCs w:val="28"/>
          <w:lang w:val="en-US"/>
        </w:rPr>
        <w:t>МОУ "</w:t>
      </w:r>
      <w:r w:rsidRPr="0082118D">
        <w:rPr>
          <w:rFonts w:ascii="Times New Roman" w:eastAsia="Calibri" w:hAnsi="Times New Roman" w:cs="Times New Roman"/>
          <w:b/>
          <w:color w:val="000000"/>
          <w:sz w:val="28"/>
          <w:szCs w:val="28"/>
        </w:rPr>
        <w:t>Бурхунская</w:t>
      </w:r>
      <w:r w:rsidRPr="0082118D">
        <w:rPr>
          <w:rFonts w:ascii="Times New Roman" w:eastAsia="Calibri" w:hAnsi="Times New Roman" w:cs="Times New Roman"/>
          <w:b/>
          <w:color w:val="000000"/>
          <w:sz w:val="28"/>
          <w:szCs w:val="28"/>
          <w:lang w:val="en-US"/>
        </w:rPr>
        <w:t xml:space="preserve"> СОШ"</w:t>
      </w:r>
    </w:p>
    <w:p w14:paraId="3A2F9C4F" w14:textId="77777777" w:rsidR="0082118D" w:rsidRPr="0082118D" w:rsidRDefault="0082118D" w:rsidP="0082118D">
      <w:pPr>
        <w:autoSpaceDN w:val="0"/>
        <w:spacing w:after="0" w:line="276" w:lineRule="auto"/>
        <w:rPr>
          <w:rFonts w:ascii="Times New Roman" w:eastAsia="Calibri" w:hAnsi="Times New Roman" w:cs="Times New Roman"/>
          <w:sz w:val="28"/>
          <w:szCs w:val="28"/>
          <w:lang w:val="en-US"/>
        </w:rPr>
      </w:pPr>
    </w:p>
    <w:p w14:paraId="4F8C58CB" w14:textId="77777777" w:rsidR="0082118D" w:rsidRPr="0082118D" w:rsidRDefault="0082118D" w:rsidP="0082118D">
      <w:pPr>
        <w:autoSpaceDN w:val="0"/>
        <w:spacing w:after="0" w:line="276" w:lineRule="auto"/>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82118D" w:rsidRPr="0082118D" w14:paraId="771F4407" w14:textId="77777777" w:rsidTr="0082118D">
        <w:tc>
          <w:tcPr>
            <w:tcW w:w="3114" w:type="dxa"/>
          </w:tcPr>
          <w:p w14:paraId="56373245" w14:textId="77777777" w:rsidR="0082118D" w:rsidRPr="0082118D" w:rsidRDefault="0082118D" w:rsidP="0082118D">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14:paraId="1E9068B2" w14:textId="77777777" w:rsidR="0082118D" w:rsidRPr="0082118D" w:rsidRDefault="0082118D" w:rsidP="0082118D">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14:paraId="250D3029" w14:textId="77777777" w:rsidR="0082118D" w:rsidRPr="0082118D" w:rsidRDefault="0082118D" w:rsidP="0082118D">
            <w:pPr>
              <w:widowControl w:val="0"/>
              <w:autoSpaceDE w:val="0"/>
              <w:autoSpaceDN w:val="0"/>
              <w:spacing w:after="120" w:line="276" w:lineRule="auto"/>
              <w:rPr>
                <w:rFonts w:ascii="Times New Roman" w:eastAsia="Times New Roman" w:hAnsi="Times New Roman" w:cs="Times New Roman"/>
                <w:color w:val="000000"/>
                <w:sz w:val="28"/>
                <w:szCs w:val="28"/>
              </w:rPr>
            </w:pPr>
            <w:r w:rsidRPr="0082118D">
              <w:rPr>
                <w:rFonts w:ascii="Times New Roman" w:eastAsia="Times New Roman" w:hAnsi="Times New Roman" w:cs="Times New Roman"/>
                <w:color w:val="000000"/>
                <w:sz w:val="28"/>
                <w:szCs w:val="28"/>
              </w:rPr>
              <w:t>УТВЕРЖДЕНО</w:t>
            </w:r>
          </w:p>
          <w:p w14:paraId="05FD50EA" w14:textId="77777777" w:rsidR="0082118D" w:rsidRPr="0082118D" w:rsidRDefault="0082118D" w:rsidP="0082118D">
            <w:pPr>
              <w:widowControl w:val="0"/>
              <w:autoSpaceDE w:val="0"/>
              <w:autoSpaceDN w:val="0"/>
              <w:spacing w:after="120" w:line="276" w:lineRule="auto"/>
              <w:rPr>
                <w:rFonts w:ascii="Times New Roman" w:eastAsia="Times New Roman" w:hAnsi="Times New Roman" w:cs="Times New Roman"/>
                <w:color w:val="000000"/>
                <w:sz w:val="28"/>
                <w:szCs w:val="28"/>
              </w:rPr>
            </w:pPr>
            <w:r w:rsidRPr="0082118D">
              <w:rPr>
                <w:rFonts w:ascii="Times New Roman" w:eastAsia="Times New Roman" w:hAnsi="Times New Roman" w:cs="Times New Roman"/>
                <w:color w:val="000000"/>
                <w:sz w:val="28"/>
                <w:szCs w:val="28"/>
              </w:rPr>
              <w:t>Директор</w:t>
            </w:r>
          </w:p>
          <w:p w14:paraId="6215E770" w14:textId="77777777" w:rsidR="0082118D" w:rsidRPr="0082118D" w:rsidRDefault="0082118D" w:rsidP="0082118D">
            <w:pPr>
              <w:widowControl w:val="0"/>
              <w:autoSpaceDE w:val="0"/>
              <w:autoSpaceDN w:val="0"/>
              <w:spacing w:after="120" w:line="276" w:lineRule="auto"/>
              <w:rPr>
                <w:rFonts w:ascii="Times New Roman" w:eastAsia="Times New Roman" w:hAnsi="Times New Roman" w:cs="Times New Roman"/>
                <w:color w:val="000000"/>
                <w:sz w:val="24"/>
                <w:szCs w:val="24"/>
              </w:rPr>
            </w:pPr>
            <w:r w:rsidRPr="0082118D">
              <w:rPr>
                <w:rFonts w:ascii="Times New Roman" w:eastAsia="Times New Roman" w:hAnsi="Times New Roman" w:cs="Times New Roman"/>
                <w:color w:val="000000"/>
                <w:sz w:val="24"/>
                <w:szCs w:val="24"/>
              </w:rPr>
              <w:t xml:space="preserve">________________________ </w:t>
            </w:r>
          </w:p>
          <w:p w14:paraId="7D5CA9FF" w14:textId="77777777" w:rsidR="0082118D" w:rsidRPr="0082118D" w:rsidRDefault="0082118D" w:rsidP="0082118D">
            <w:pPr>
              <w:widowControl w:val="0"/>
              <w:autoSpaceDE w:val="0"/>
              <w:autoSpaceDN w:val="0"/>
              <w:spacing w:after="0" w:line="276" w:lineRule="auto"/>
              <w:rPr>
                <w:rFonts w:ascii="Times New Roman" w:eastAsia="Times New Roman" w:hAnsi="Times New Roman" w:cs="Times New Roman"/>
                <w:color w:val="000000"/>
                <w:sz w:val="24"/>
                <w:szCs w:val="24"/>
              </w:rPr>
            </w:pPr>
            <w:proofErr w:type="spellStart"/>
            <w:r w:rsidRPr="0082118D">
              <w:rPr>
                <w:rFonts w:ascii="Times New Roman" w:eastAsia="Times New Roman" w:hAnsi="Times New Roman" w:cs="Times New Roman"/>
                <w:color w:val="000000"/>
                <w:sz w:val="24"/>
                <w:szCs w:val="24"/>
              </w:rPr>
              <w:t>Пнёва</w:t>
            </w:r>
            <w:proofErr w:type="spellEnd"/>
            <w:r w:rsidRPr="0082118D">
              <w:rPr>
                <w:rFonts w:ascii="Times New Roman" w:eastAsia="Times New Roman" w:hAnsi="Times New Roman" w:cs="Times New Roman"/>
                <w:color w:val="000000"/>
                <w:sz w:val="24"/>
                <w:szCs w:val="24"/>
              </w:rPr>
              <w:t xml:space="preserve"> И.В.</w:t>
            </w:r>
          </w:p>
          <w:p w14:paraId="66F29492" w14:textId="77777777" w:rsidR="0082118D" w:rsidRPr="0082118D" w:rsidRDefault="0082118D" w:rsidP="0082118D">
            <w:pPr>
              <w:widowControl w:val="0"/>
              <w:autoSpaceDE w:val="0"/>
              <w:autoSpaceDN w:val="0"/>
              <w:spacing w:before="196" w:after="0" w:line="276" w:lineRule="auto"/>
              <w:ind w:right="1318"/>
              <w:rPr>
                <w:rFonts w:ascii="Times New Roman" w:eastAsia="Times New Roman" w:hAnsi="Times New Roman" w:cs="Times New Roman"/>
                <w:spacing w:val="-67"/>
                <w:sz w:val="28"/>
              </w:rPr>
            </w:pPr>
            <w:r w:rsidRPr="0082118D">
              <w:rPr>
                <w:rFonts w:ascii="Times New Roman" w:eastAsia="Times New Roman" w:hAnsi="Times New Roman" w:cs="Times New Roman"/>
                <w:color w:val="000000"/>
              </w:rPr>
              <w:t xml:space="preserve">Приказ </w:t>
            </w:r>
            <w:r w:rsidRPr="0082118D">
              <w:rPr>
                <w:rFonts w:ascii="Times New Roman" w:eastAsia="Times New Roman" w:hAnsi="Times New Roman" w:cs="Times New Roman"/>
                <w:sz w:val="28"/>
              </w:rPr>
              <w:t>№</w:t>
            </w:r>
            <w:r w:rsidRPr="0082118D">
              <w:rPr>
                <w:rFonts w:ascii="Times New Roman" w:eastAsia="Times New Roman" w:hAnsi="Times New Roman" w:cs="Times New Roman"/>
                <w:spacing w:val="-5"/>
                <w:sz w:val="28"/>
              </w:rPr>
              <w:t xml:space="preserve"> </w:t>
            </w:r>
            <w:r w:rsidRPr="0082118D">
              <w:rPr>
                <w:rFonts w:ascii="Times New Roman" w:eastAsia="Times New Roman" w:hAnsi="Times New Roman" w:cs="Times New Roman"/>
                <w:sz w:val="28"/>
              </w:rPr>
              <w:t>55-д</w:t>
            </w:r>
            <w:r w:rsidRPr="0082118D">
              <w:rPr>
                <w:rFonts w:ascii="Times New Roman" w:eastAsia="Times New Roman" w:hAnsi="Times New Roman" w:cs="Times New Roman"/>
                <w:spacing w:val="-3"/>
                <w:sz w:val="28"/>
              </w:rPr>
              <w:t xml:space="preserve"> </w:t>
            </w:r>
            <w:r w:rsidRPr="0082118D">
              <w:rPr>
                <w:rFonts w:ascii="Times New Roman" w:eastAsia="Times New Roman" w:hAnsi="Times New Roman" w:cs="Times New Roman"/>
                <w:sz w:val="28"/>
              </w:rPr>
              <w:t>от</w:t>
            </w:r>
            <w:r w:rsidRPr="0082118D">
              <w:rPr>
                <w:rFonts w:ascii="Times New Roman" w:eastAsia="Times New Roman" w:hAnsi="Times New Roman" w:cs="Times New Roman"/>
                <w:spacing w:val="-8"/>
                <w:sz w:val="28"/>
              </w:rPr>
              <w:t xml:space="preserve"> </w:t>
            </w:r>
            <w:r w:rsidRPr="0082118D">
              <w:rPr>
                <w:rFonts w:ascii="Times New Roman" w:eastAsia="Times New Roman" w:hAnsi="Times New Roman" w:cs="Times New Roman"/>
                <w:sz w:val="28"/>
              </w:rPr>
              <w:t>29.08.2024г.</w:t>
            </w:r>
            <w:r w:rsidRPr="0082118D">
              <w:rPr>
                <w:rFonts w:ascii="Times New Roman" w:eastAsia="Times New Roman" w:hAnsi="Times New Roman" w:cs="Times New Roman"/>
                <w:spacing w:val="-67"/>
                <w:sz w:val="28"/>
              </w:rPr>
              <w:t xml:space="preserve"> </w:t>
            </w:r>
          </w:p>
          <w:p w14:paraId="033A857A" w14:textId="77777777" w:rsidR="0082118D" w:rsidRPr="0082118D" w:rsidRDefault="0082118D" w:rsidP="0082118D">
            <w:pPr>
              <w:widowControl w:val="0"/>
              <w:autoSpaceDE w:val="0"/>
              <w:autoSpaceDN w:val="0"/>
              <w:spacing w:after="0" w:line="276" w:lineRule="auto"/>
              <w:rPr>
                <w:rFonts w:ascii="Times New Roman" w:eastAsia="Times New Roman" w:hAnsi="Times New Roman" w:cs="Times New Roman"/>
                <w:color w:val="000000"/>
                <w:sz w:val="28"/>
                <w:szCs w:val="28"/>
              </w:rPr>
            </w:pPr>
          </w:p>
        </w:tc>
      </w:tr>
    </w:tbl>
    <w:p w14:paraId="7B27D2BB" w14:textId="77777777" w:rsidR="00A10473" w:rsidRPr="00A10473" w:rsidRDefault="00A10473" w:rsidP="00A10473">
      <w:pPr>
        <w:spacing w:after="0" w:line="276" w:lineRule="auto"/>
        <w:ind w:left="120"/>
      </w:pPr>
    </w:p>
    <w:p w14:paraId="41CC4D5D" w14:textId="77777777" w:rsidR="00A10473" w:rsidRPr="00A10473" w:rsidRDefault="00A10473" w:rsidP="00A10473">
      <w:pPr>
        <w:spacing w:after="0" w:line="276" w:lineRule="auto"/>
        <w:ind w:left="120"/>
      </w:pPr>
      <w:r w:rsidRPr="00A10473">
        <w:rPr>
          <w:rFonts w:ascii="Times New Roman" w:hAnsi="Times New Roman"/>
          <w:color w:val="000000"/>
          <w:sz w:val="28"/>
        </w:rPr>
        <w:t>‌</w:t>
      </w:r>
    </w:p>
    <w:p w14:paraId="55C0C552" w14:textId="77777777" w:rsidR="00A10473" w:rsidRPr="00A10473" w:rsidRDefault="00A10473" w:rsidP="00A10473">
      <w:pPr>
        <w:spacing w:after="0" w:line="276" w:lineRule="auto"/>
        <w:ind w:left="120"/>
      </w:pPr>
    </w:p>
    <w:p w14:paraId="5F5EC124" w14:textId="2ED16DB2" w:rsidR="00A10473" w:rsidRPr="00A10473" w:rsidRDefault="00A10473" w:rsidP="00A10473">
      <w:pPr>
        <w:spacing w:after="0" w:line="408" w:lineRule="auto"/>
        <w:ind w:left="120"/>
        <w:jc w:val="center"/>
      </w:pPr>
      <w:r>
        <w:rPr>
          <w:rFonts w:ascii="Times New Roman" w:hAnsi="Times New Roman"/>
          <w:b/>
          <w:color w:val="000000"/>
          <w:sz w:val="28"/>
        </w:rPr>
        <w:t xml:space="preserve">ФЕДЕРАЛЬНАЯ </w:t>
      </w:r>
      <w:r w:rsidRPr="00A10473">
        <w:rPr>
          <w:rFonts w:ascii="Times New Roman" w:hAnsi="Times New Roman"/>
          <w:b/>
          <w:color w:val="000000"/>
          <w:sz w:val="28"/>
        </w:rPr>
        <w:t>РАБОЧАЯ ПРОГРАММА</w:t>
      </w:r>
    </w:p>
    <w:p w14:paraId="51246090" w14:textId="1CA1F5DB" w:rsidR="00A10473" w:rsidRPr="00A10473" w:rsidRDefault="00A10473" w:rsidP="00A10473">
      <w:pPr>
        <w:spacing w:after="0" w:line="408" w:lineRule="auto"/>
        <w:ind w:left="120"/>
      </w:pPr>
    </w:p>
    <w:p w14:paraId="7B995005" w14:textId="77777777" w:rsidR="00A10473" w:rsidRPr="00A10473" w:rsidRDefault="00A10473" w:rsidP="00A10473">
      <w:pPr>
        <w:spacing w:after="0" w:line="276" w:lineRule="auto"/>
        <w:ind w:left="120"/>
        <w:jc w:val="center"/>
      </w:pPr>
    </w:p>
    <w:p w14:paraId="148BF88D" w14:textId="77777777" w:rsidR="00BB19D4" w:rsidRPr="000120C6" w:rsidRDefault="00A10473" w:rsidP="00A10473">
      <w:pPr>
        <w:spacing w:after="0" w:line="408" w:lineRule="auto"/>
        <w:ind w:left="120"/>
        <w:jc w:val="center"/>
        <w:rPr>
          <w:rFonts w:ascii="Times New Roman" w:hAnsi="Times New Roman"/>
          <w:b/>
          <w:color w:val="000000"/>
          <w:sz w:val="28"/>
          <w:szCs w:val="28"/>
        </w:rPr>
      </w:pPr>
      <w:r w:rsidRPr="00A10473">
        <w:rPr>
          <w:rFonts w:ascii="Times New Roman" w:hAnsi="Times New Roman"/>
          <w:b/>
          <w:color w:val="000000"/>
          <w:sz w:val="28"/>
          <w:szCs w:val="28"/>
        </w:rPr>
        <w:t>учебного предмета «</w:t>
      </w:r>
      <w:r w:rsidRPr="000120C6">
        <w:rPr>
          <w:rStyle w:val="a4"/>
          <w:rFonts w:ascii="Georgia" w:hAnsi="Georgia"/>
          <w:sz w:val="28"/>
          <w:szCs w:val="28"/>
        </w:rPr>
        <w:t>Окружающий природный мир</w:t>
      </w:r>
      <w:r w:rsidRPr="00A10473">
        <w:rPr>
          <w:rFonts w:ascii="Times New Roman" w:hAnsi="Times New Roman"/>
          <w:b/>
          <w:color w:val="000000"/>
          <w:sz w:val="28"/>
          <w:szCs w:val="28"/>
        </w:rPr>
        <w:t xml:space="preserve">» </w:t>
      </w:r>
    </w:p>
    <w:p w14:paraId="439FDC9B" w14:textId="3CE767F5" w:rsidR="00A10473" w:rsidRPr="00A10473" w:rsidRDefault="00A10473" w:rsidP="00A10473">
      <w:pPr>
        <w:spacing w:after="0" w:line="408" w:lineRule="auto"/>
        <w:ind w:left="120"/>
        <w:jc w:val="center"/>
      </w:pPr>
      <w:r w:rsidRPr="00A10473">
        <w:rPr>
          <w:rFonts w:ascii="Times New Roman" w:hAnsi="Times New Roman"/>
          <w:b/>
          <w:color w:val="000000"/>
          <w:sz w:val="28"/>
        </w:rPr>
        <w:t>(</w:t>
      </w:r>
      <w:r w:rsidR="00BB19D4">
        <w:rPr>
          <w:rFonts w:ascii="Times New Roman CYR" w:hAnsi="Times New Roman CYR" w:cs="Times New Roman CYR"/>
          <w:color w:val="000000"/>
          <w:sz w:val="32"/>
          <w:szCs w:val="32"/>
        </w:rPr>
        <w:t>для обучающихся с интеллектуальными нарушениями</w:t>
      </w:r>
      <w:r w:rsidRPr="00A10473">
        <w:rPr>
          <w:rFonts w:ascii="Times New Roman" w:hAnsi="Times New Roman"/>
          <w:b/>
          <w:color w:val="000000"/>
          <w:sz w:val="28"/>
        </w:rPr>
        <w:t>)</w:t>
      </w:r>
    </w:p>
    <w:p w14:paraId="66DF0BD6" w14:textId="17AFD2CB" w:rsidR="00A10473" w:rsidRPr="00A10473" w:rsidRDefault="00A10473" w:rsidP="00A10473">
      <w:pPr>
        <w:spacing w:after="0" w:line="408" w:lineRule="auto"/>
        <w:ind w:left="120"/>
        <w:jc w:val="center"/>
      </w:pPr>
      <w:r w:rsidRPr="00A10473">
        <w:rPr>
          <w:rFonts w:ascii="Times New Roman" w:hAnsi="Times New Roman"/>
          <w:color w:val="000000"/>
          <w:sz w:val="28"/>
        </w:rPr>
        <w:t xml:space="preserve">для обучающихся </w:t>
      </w:r>
      <w:r w:rsidRPr="00A853A5">
        <w:rPr>
          <w:rFonts w:ascii="Times New Roman" w:hAnsi="Times New Roman"/>
          <w:color w:val="000000"/>
          <w:sz w:val="28"/>
        </w:rPr>
        <w:t>1</w:t>
      </w:r>
      <w:r w:rsidRPr="00A10473">
        <w:rPr>
          <w:rFonts w:ascii="Times New Roman" w:hAnsi="Times New Roman"/>
          <w:color w:val="000000"/>
          <w:sz w:val="28"/>
        </w:rPr>
        <w:t xml:space="preserve"> – 9 классов </w:t>
      </w:r>
    </w:p>
    <w:p w14:paraId="15D5EF4E" w14:textId="7FB42474" w:rsidR="00A10473" w:rsidRPr="00A10473" w:rsidRDefault="00BB19D4" w:rsidP="00A10473">
      <w:pPr>
        <w:spacing w:after="0" w:line="276" w:lineRule="auto"/>
        <w:ind w:left="120"/>
        <w:jc w:val="center"/>
        <w:rPr>
          <w:rFonts w:ascii="Times New Roman" w:hAnsi="Times New Roman" w:cs="Times New Roman"/>
          <w:sz w:val="28"/>
          <w:szCs w:val="28"/>
        </w:rPr>
      </w:pPr>
      <w:r w:rsidRPr="000120C6">
        <w:rPr>
          <w:rFonts w:ascii="Times New Roman" w:hAnsi="Times New Roman" w:cs="Times New Roman"/>
          <w:sz w:val="28"/>
          <w:szCs w:val="28"/>
        </w:rPr>
        <w:t>вариант 2</w:t>
      </w:r>
    </w:p>
    <w:p w14:paraId="4B4A3FA7" w14:textId="77777777" w:rsidR="00A10473" w:rsidRPr="00A10473" w:rsidRDefault="00A10473" w:rsidP="00A10473">
      <w:pPr>
        <w:spacing w:after="0" w:line="276" w:lineRule="auto"/>
        <w:ind w:left="120"/>
        <w:jc w:val="center"/>
      </w:pPr>
    </w:p>
    <w:p w14:paraId="3C0FC5AA" w14:textId="5B2026D7" w:rsidR="00A10473" w:rsidRPr="00A10473" w:rsidRDefault="00A10473" w:rsidP="0082118D">
      <w:pPr>
        <w:spacing w:after="0" w:line="276" w:lineRule="auto"/>
      </w:pPr>
    </w:p>
    <w:p w14:paraId="441EE3EC" w14:textId="77777777" w:rsidR="00A10473" w:rsidRPr="00A10473" w:rsidRDefault="00A10473" w:rsidP="00A10473">
      <w:pPr>
        <w:spacing w:after="0" w:line="276" w:lineRule="auto"/>
        <w:ind w:left="120"/>
        <w:jc w:val="center"/>
      </w:pPr>
    </w:p>
    <w:p w14:paraId="701AB46A" w14:textId="77777777" w:rsidR="00A10473" w:rsidRPr="00A10473" w:rsidRDefault="00A10473" w:rsidP="00A10473">
      <w:pPr>
        <w:spacing w:after="0" w:line="276" w:lineRule="auto"/>
        <w:ind w:left="120"/>
        <w:jc w:val="center"/>
      </w:pPr>
    </w:p>
    <w:p w14:paraId="4B8844FD" w14:textId="77777777" w:rsidR="00A10473" w:rsidRPr="00A10473" w:rsidRDefault="00A10473" w:rsidP="00A10473">
      <w:pPr>
        <w:spacing w:after="0" w:line="276" w:lineRule="auto"/>
        <w:ind w:left="120"/>
        <w:jc w:val="center"/>
      </w:pPr>
    </w:p>
    <w:p w14:paraId="45CB68C3" w14:textId="77777777" w:rsidR="00A10473" w:rsidRPr="00A10473" w:rsidRDefault="00A10473" w:rsidP="00A10473">
      <w:pPr>
        <w:spacing w:after="0" w:line="276" w:lineRule="auto"/>
        <w:ind w:left="120"/>
        <w:jc w:val="center"/>
      </w:pPr>
    </w:p>
    <w:p w14:paraId="277EEC4A" w14:textId="77777777" w:rsidR="00A10473" w:rsidRPr="00A10473" w:rsidRDefault="00A10473" w:rsidP="00A10473">
      <w:pPr>
        <w:spacing w:after="0" w:line="276" w:lineRule="auto"/>
        <w:ind w:left="120"/>
        <w:jc w:val="center"/>
      </w:pPr>
    </w:p>
    <w:p w14:paraId="4B3B987E" w14:textId="77777777" w:rsidR="00A10473" w:rsidRPr="00A10473" w:rsidRDefault="00A10473" w:rsidP="00A10473">
      <w:pPr>
        <w:spacing w:after="0" w:line="276" w:lineRule="auto"/>
        <w:ind w:left="120"/>
        <w:jc w:val="center"/>
      </w:pPr>
    </w:p>
    <w:p w14:paraId="4855E9CC" w14:textId="77777777" w:rsidR="00A10473" w:rsidRPr="00A10473" w:rsidRDefault="00A10473" w:rsidP="00A10473">
      <w:pPr>
        <w:spacing w:after="0" w:line="276" w:lineRule="auto"/>
        <w:ind w:left="120"/>
        <w:jc w:val="center"/>
      </w:pPr>
    </w:p>
    <w:p w14:paraId="17A62589" w14:textId="66F23C54" w:rsidR="00A853A5" w:rsidRDefault="00A10473" w:rsidP="00A10473">
      <w:pPr>
        <w:spacing w:after="0" w:line="276" w:lineRule="auto"/>
        <w:ind w:left="120"/>
        <w:jc w:val="center"/>
        <w:rPr>
          <w:rFonts w:ascii="Times New Roman" w:hAnsi="Times New Roman"/>
          <w:b/>
          <w:color w:val="000000"/>
          <w:sz w:val="28"/>
        </w:rPr>
      </w:pPr>
      <w:r w:rsidRPr="00A10473">
        <w:rPr>
          <w:rFonts w:ascii="Times New Roman" w:hAnsi="Times New Roman"/>
          <w:color w:val="000000"/>
          <w:sz w:val="28"/>
        </w:rPr>
        <w:t>​</w:t>
      </w:r>
      <w:proofErr w:type="spellStart"/>
      <w:r w:rsidR="0082118D">
        <w:rPr>
          <w:rFonts w:ascii="Times New Roman" w:hAnsi="Times New Roman"/>
          <w:b/>
          <w:color w:val="000000"/>
          <w:sz w:val="28"/>
        </w:rPr>
        <w:t>Бурхун</w:t>
      </w:r>
      <w:proofErr w:type="spellEnd"/>
      <w:r w:rsidR="0082118D">
        <w:rPr>
          <w:rFonts w:ascii="Times New Roman" w:hAnsi="Times New Roman"/>
          <w:b/>
          <w:color w:val="000000"/>
          <w:sz w:val="28"/>
        </w:rPr>
        <w:t xml:space="preserve"> </w:t>
      </w:r>
      <w:bookmarkStart w:id="2" w:name="_GoBack"/>
      <w:bookmarkEnd w:id="2"/>
      <w:r w:rsidRPr="00A10473">
        <w:rPr>
          <w:rFonts w:ascii="Times New Roman" w:hAnsi="Times New Roman"/>
          <w:b/>
          <w:color w:val="000000"/>
          <w:sz w:val="28"/>
        </w:rPr>
        <w:t xml:space="preserve"> </w:t>
      </w:r>
      <w:bookmarkStart w:id="3" w:name="491e05a7-f9e6-4844-988f-66989e75e9e7"/>
      <w:r w:rsidRPr="00A10473">
        <w:rPr>
          <w:rFonts w:ascii="Times New Roman" w:hAnsi="Times New Roman"/>
          <w:b/>
          <w:color w:val="000000"/>
          <w:sz w:val="28"/>
        </w:rPr>
        <w:t>202</w:t>
      </w:r>
      <w:bookmarkEnd w:id="3"/>
      <w:r w:rsidR="00A853A5">
        <w:rPr>
          <w:rFonts w:ascii="Times New Roman" w:hAnsi="Times New Roman"/>
          <w:b/>
          <w:color w:val="000000"/>
          <w:sz w:val="28"/>
        </w:rPr>
        <w:t>4</w:t>
      </w:r>
    </w:p>
    <w:p w14:paraId="22F710A7" w14:textId="48BD0CF0" w:rsidR="00A10473" w:rsidRPr="00A10473" w:rsidRDefault="00A10473" w:rsidP="00A10473">
      <w:pPr>
        <w:spacing w:after="0" w:line="276" w:lineRule="auto"/>
        <w:ind w:left="120"/>
        <w:jc w:val="center"/>
      </w:pPr>
      <w:r w:rsidRPr="00A10473">
        <w:rPr>
          <w:rFonts w:ascii="Times New Roman" w:hAnsi="Times New Roman"/>
          <w:b/>
          <w:color w:val="000000"/>
          <w:sz w:val="28"/>
        </w:rPr>
        <w:lastRenderedPageBreak/>
        <w:t>‌</w:t>
      </w:r>
      <w:r w:rsidRPr="00A10473">
        <w:rPr>
          <w:rFonts w:ascii="Times New Roman" w:hAnsi="Times New Roman"/>
          <w:color w:val="000000"/>
          <w:sz w:val="28"/>
        </w:rPr>
        <w:t>​</w:t>
      </w:r>
    </w:p>
    <w:p w14:paraId="7B468C77" w14:textId="77777777" w:rsidR="00A10473" w:rsidRPr="00A10473" w:rsidRDefault="00A10473" w:rsidP="00A10473">
      <w:pPr>
        <w:spacing w:after="0" w:line="276" w:lineRule="auto"/>
        <w:ind w:left="120"/>
      </w:pPr>
    </w:p>
    <w:p w14:paraId="7CEE7B97" w14:textId="11211434" w:rsidR="0013320E" w:rsidRPr="0013320E" w:rsidRDefault="0013320E" w:rsidP="0013320E">
      <w:pPr>
        <w:spacing w:after="0" w:line="240" w:lineRule="auto"/>
        <w:ind w:firstLine="708"/>
        <w:jc w:val="both"/>
        <w:rPr>
          <w:rFonts w:ascii="Georgia" w:eastAsia="Times New Roman" w:hAnsi="Georgia" w:cs="Times New Roman"/>
          <w:sz w:val="24"/>
          <w:szCs w:val="24"/>
          <w:lang w:eastAsia="ru-RU"/>
        </w:rPr>
      </w:pPr>
      <w:r w:rsidRPr="0013320E">
        <w:rPr>
          <w:rFonts w:ascii="Georgia" w:eastAsia="Times New Roman" w:hAnsi="Georgia" w:cs="Times New Roman"/>
          <w:sz w:val="24"/>
          <w:szCs w:val="24"/>
          <w:lang w:eastAsia="ru-RU"/>
        </w:rPr>
        <w:t xml:space="preserve">Рабочая программа по учебному предмету «Окружающий при родный мир»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w:t>
      </w:r>
      <w:r w:rsidRPr="0013320E">
        <w:rPr>
          <w:rFonts w:ascii="Georgia" w:eastAsia="Calibri" w:hAnsi="Georgia" w:cs="Times New Roman"/>
          <w:color w:val="000000"/>
          <w:sz w:val="20"/>
          <w:szCs w:val="20"/>
          <w:shd w:val="clear" w:color="auto" w:fill="FFFFFF"/>
        </w:rPr>
        <w:t>с</w:t>
      </w:r>
      <w:r w:rsidRPr="0013320E">
        <w:rPr>
          <w:rFonts w:ascii="Georgia" w:eastAsia="Calibri" w:hAnsi="Georgia" w:cs="Times New Roman"/>
          <w:color w:val="000000"/>
          <w:sz w:val="24"/>
          <w:szCs w:val="24"/>
          <w:shd w:val="clear" w:color="auto" w:fill="FFFFFF"/>
        </w:rPr>
        <w:t xml:space="preserve"> изменениями от 17.07.2024 № 495.</w:t>
      </w:r>
    </w:p>
    <w:p w14:paraId="64083BD3" w14:textId="77777777" w:rsidR="0013320E" w:rsidRPr="0013320E" w:rsidRDefault="0013320E" w:rsidP="0013320E">
      <w:pPr>
        <w:spacing w:after="0" w:line="240" w:lineRule="auto"/>
        <w:ind w:firstLine="708"/>
        <w:jc w:val="both"/>
        <w:rPr>
          <w:rFonts w:ascii="Georgia" w:eastAsia="Times New Roman" w:hAnsi="Georgia" w:cs="Times New Roman"/>
          <w:sz w:val="24"/>
          <w:szCs w:val="24"/>
          <w:lang w:eastAsia="ru-RU"/>
        </w:rPr>
      </w:pPr>
      <w:r w:rsidRPr="0013320E">
        <w:rPr>
          <w:rFonts w:ascii="Georgia" w:eastAsia="Times New Roman" w:hAnsi="Georgia" w:cs="Times New Roman"/>
          <w:sz w:val="24"/>
          <w:szCs w:val="24"/>
          <w:lang w:eastAsia="ru-RU"/>
        </w:rPr>
        <w:t>Разделы рабочей программы соответствуют требованиям пункта 2.9.5. Федерального государственного образовательного стандарта</w:t>
      </w:r>
      <w:r w:rsidRPr="0013320E">
        <w:rPr>
          <w:rFonts w:ascii="Georgia" w:eastAsia="Times New Roman" w:hAnsi="Georgia" w:cs="Times New Roman"/>
          <w:b/>
          <w:sz w:val="24"/>
          <w:szCs w:val="24"/>
          <w:lang w:eastAsia="ru-RU"/>
        </w:rPr>
        <w:t xml:space="preserve"> </w:t>
      </w:r>
      <w:r w:rsidRPr="0013320E">
        <w:rPr>
          <w:rFonts w:ascii="Georgia" w:eastAsia="Times New Roman" w:hAnsi="Georgia" w:cs="Times New Roman"/>
          <w:sz w:val="24"/>
          <w:szCs w:val="24"/>
          <w:lang w:eastAsia="ru-RU"/>
        </w:rPr>
        <w:t>образования обучающихся с умственной отсталостью (интеллектуальными нарушениями)</w:t>
      </w:r>
      <w:r w:rsidRPr="0013320E">
        <w:rPr>
          <w:rFonts w:ascii="Georgia" w:eastAsia="Times New Roman" w:hAnsi="Georgia" w:cs="Times New Roman"/>
          <w:b/>
          <w:sz w:val="24"/>
          <w:szCs w:val="24"/>
          <w:lang w:eastAsia="ru-RU"/>
        </w:rPr>
        <w:t xml:space="preserve"> </w:t>
      </w:r>
      <w:r w:rsidRPr="0013320E">
        <w:rPr>
          <w:rFonts w:ascii="Georgia" w:eastAsia="Times New Roman" w:hAnsi="Georgia" w:cs="Times New Roman"/>
          <w:sz w:val="24"/>
          <w:szCs w:val="24"/>
          <w:lang w:eastAsia="ru-RU"/>
        </w:rPr>
        <w:t xml:space="preserve">(утв. </w:t>
      </w:r>
      <w:hyperlink r:id="rId4" w:anchor="0" w:history="1">
        <w:r w:rsidRPr="0013320E">
          <w:rPr>
            <w:rFonts w:ascii="Georgia" w:eastAsia="Times New Roman" w:hAnsi="Georgia" w:cs="Times New Roman"/>
            <w:sz w:val="24"/>
            <w:szCs w:val="24"/>
            <w:bdr w:val="none" w:sz="0" w:space="0" w:color="auto" w:frame="1"/>
            <w:lang w:eastAsia="ru-RU"/>
          </w:rPr>
          <w:t>приказом</w:t>
        </w:r>
      </w:hyperlink>
      <w:r w:rsidRPr="0013320E">
        <w:rPr>
          <w:rFonts w:ascii="Georgia" w:eastAsia="Times New Roman" w:hAnsi="Georgia" w:cs="Times New Roman"/>
          <w:sz w:val="24"/>
          <w:szCs w:val="24"/>
          <w:lang w:eastAsia="ru-RU"/>
        </w:rPr>
        <w:t xml:space="preserve"> Министерства образования и науки РФ от 19 декабря 2014г. №1599) </w:t>
      </w:r>
    </w:p>
    <w:p w14:paraId="3471D474" w14:textId="77777777" w:rsidR="0013320E" w:rsidRPr="0013320E" w:rsidRDefault="0013320E" w:rsidP="00612DA3">
      <w:pPr>
        <w:pStyle w:val="a3"/>
        <w:jc w:val="left"/>
        <w:rPr>
          <w:rStyle w:val="a4"/>
          <w:rFonts w:ascii="Georgia" w:hAnsi="Georgia"/>
          <w:lang w:val="ru-RU"/>
        </w:rPr>
      </w:pPr>
    </w:p>
    <w:p w14:paraId="61984943" w14:textId="7ADABC2C" w:rsidR="00612DA3" w:rsidRPr="0013320E" w:rsidRDefault="00612DA3" w:rsidP="00612DA3">
      <w:pPr>
        <w:pStyle w:val="a3"/>
        <w:jc w:val="left"/>
        <w:rPr>
          <w:rFonts w:ascii="Georgia" w:hAnsi="Georgia"/>
          <w:lang w:val="ru-RU"/>
        </w:rPr>
      </w:pPr>
      <w:r w:rsidRPr="0013320E">
        <w:rPr>
          <w:rStyle w:val="a4"/>
          <w:rFonts w:ascii="Georgia" w:hAnsi="Georgia"/>
          <w:lang w:val="ru-RU"/>
        </w:rPr>
        <w:t>Пояснительная записка.</w:t>
      </w:r>
    </w:p>
    <w:p w14:paraId="2A3F8727" w14:textId="77777777" w:rsidR="00612DA3" w:rsidRPr="0013320E" w:rsidRDefault="00612DA3" w:rsidP="00BB19D4">
      <w:pPr>
        <w:pStyle w:val="a3"/>
        <w:spacing w:after="0"/>
        <w:ind w:firstLine="709"/>
        <w:rPr>
          <w:rFonts w:ascii="Georgia" w:hAnsi="Georgia"/>
          <w:lang w:val="ru-RU"/>
        </w:rPr>
      </w:pPr>
      <w:r w:rsidRPr="0013320E">
        <w:rPr>
          <w:rFonts w:ascii="Georgia" w:hAnsi="Georgia"/>
          <w:lang w:val="ru-RU"/>
        </w:rPr>
        <w:t>Важным аспектом обучения обучающихся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ее многообразии, о взаимосвязи живой, неживой природы и человека.</w:t>
      </w:r>
    </w:p>
    <w:p w14:paraId="6230A7A7" w14:textId="77777777" w:rsidR="00612DA3" w:rsidRDefault="00612DA3" w:rsidP="00BB19D4">
      <w:pPr>
        <w:pStyle w:val="a3"/>
        <w:spacing w:after="0"/>
        <w:ind w:firstLine="709"/>
        <w:rPr>
          <w:rFonts w:ascii="Georgia" w:hAnsi="Georgia"/>
          <w:lang w:val="ru-RU"/>
        </w:rPr>
      </w:pPr>
      <w:r>
        <w:rPr>
          <w:rFonts w:ascii="Georgia" w:hAnsi="Georgia"/>
          <w:lang w:val="ru-RU"/>
        </w:rPr>
        <w:t>Цель обучения: формирование представлений о живой и неживой природе, о взаимодействии человека с природой, бережного отношения к природе.</w:t>
      </w:r>
    </w:p>
    <w:p w14:paraId="7F9C8C41" w14:textId="77777777" w:rsidR="00612DA3" w:rsidRDefault="00612DA3" w:rsidP="00BB19D4">
      <w:pPr>
        <w:pStyle w:val="a3"/>
        <w:spacing w:after="0"/>
        <w:ind w:firstLine="709"/>
        <w:rPr>
          <w:rFonts w:ascii="Georgia" w:hAnsi="Georgia"/>
          <w:lang w:val="ru-RU"/>
        </w:rPr>
      </w:pPr>
      <w:r>
        <w:rPr>
          <w:rFonts w:ascii="Georgia" w:hAnsi="Georgia"/>
          <w:lang w:val="ru-RU"/>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14:paraId="33BD8A9B" w14:textId="77777777" w:rsidR="00612DA3" w:rsidRDefault="00612DA3" w:rsidP="00BB19D4">
      <w:pPr>
        <w:pStyle w:val="a3"/>
        <w:spacing w:after="0"/>
        <w:ind w:firstLine="709"/>
        <w:rPr>
          <w:rFonts w:ascii="Georgia" w:hAnsi="Georgia"/>
          <w:lang w:val="ru-RU"/>
        </w:rPr>
      </w:pPr>
      <w:r>
        <w:rPr>
          <w:rFonts w:ascii="Georgia" w:hAnsi="Georgia"/>
          <w:lang w:val="ru-RU"/>
        </w:rPr>
        <w:t>В процессе формирования представлений о неживой природе ребенок получает знания о явлениях природы (снег, дождь, туман),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обучающегося обращается на связь живой и неживой природы: растения и животные приспосабливаются к изменяющимся условиям среды, ветер переносит семена растений.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животных. Особое внимание уделяется воспитанию любви к природе, бережному и гуманному отношению к ней.</w:t>
      </w:r>
    </w:p>
    <w:p w14:paraId="097B32DB" w14:textId="77777777" w:rsidR="00612DA3" w:rsidRDefault="00612DA3" w:rsidP="00BB19D4">
      <w:pPr>
        <w:pStyle w:val="a3"/>
        <w:spacing w:after="0"/>
        <w:ind w:firstLine="709"/>
        <w:rPr>
          <w:rFonts w:ascii="Georgia" w:hAnsi="Georgia"/>
          <w:lang w:val="ru-RU"/>
        </w:rPr>
      </w:pPr>
      <w:r>
        <w:rPr>
          <w:rFonts w:ascii="Georgia" w:hAnsi="Georgia"/>
          <w:lang w:val="ru-RU"/>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или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(подосиновик, </w:t>
      </w:r>
      <w:r>
        <w:rPr>
          <w:rFonts w:ascii="Georgia" w:hAnsi="Georgia"/>
          <w:lang w:val="ru-RU"/>
        </w:rPr>
        <w:lastRenderedPageBreak/>
        <w:t>сыроежка), различение съедобных и несъедобных грибов, знание значения грибов, способов переработки грибов.</w:t>
      </w:r>
    </w:p>
    <w:p w14:paraId="565AA72A" w14:textId="77777777" w:rsidR="00612DA3" w:rsidRDefault="00612DA3" w:rsidP="00BB19D4">
      <w:pPr>
        <w:pStyle w:val="a3"/>
        <w:spacing w:after="0"/>
        <w:ind w:firstLine="709"/>
        <w:rPr>
          <w:rFonts w:ascii="Georgia" w:hAnsi="Georgia"/>
          <w:lang w:val="ru-RU"/>
        </w:rPr>
      </w:pPr>
      <w:r>
        <w:rPr>
          <w:rFonts w:ascii="Georgia" w:hAnsi="Georgia"/>
          <w:lang w:val="ru-RU"/>
        </w:rPr>
        <w:t>В учебном плане предмет представлен с 1 по 12 год обучения. Кроме того, в рамках коррекционно-развивающих занятий возможно проведение занятий с обучающимися, которые нуждаются в дополнительной индивидуальной работе.</w:t>
      </w:r>
    </w:p>
    <w:p w14:paraId="6ECBEB85" w14:textId="77777777" w:rsidR="00612DA3" w:rsidRDefault="00612DA3" w:rsidP="00BB19D4">
      <w:pPr>
        <w:pStyle w:val="a3"/>
        <w:spacing w:after="0"/>
        <w:ind w:firstLine="709"/>
        <w:rPr>
          <w:rFonts w:ascii="Georgia" w:hAnsi="Georgia"/>
          <w:lang w:val="ru-RU"/>
        </w:rPr>
      </w:pPr>
      <w:r>
        <w:rPr>
          <w:rFonts w:ascii="Georgia" w:hAnsi="Georgia"/>
          <w:lang w:val="ru-RU"/>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том числе собранного вместе с обучающимися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обучающихся доступных представлений о природе; аудио- и видеоматериалы; живой уголок, аквариум, скотный дворик, огород, теплица.</w:t>
      </w:r>
    </w:p>
    <w:p w14:paraId="2017316C" w14:textId="77777777" w:rsidR="00612DA3" w:rsidRPr="00612DA3" w:rsidRDefault="00612DA3" w:rsidP="00BB19D4">
      <w:pPr>
        <w:pStyle w:val="a3"/>
        <w:spacing w:after="0"/>
        <w:ind w:firstLine="709"/>
        <w:rPr>
          <w:rFonts w:ascii="Georgia" w:hAnsi="Georgia"/>
          <w:lang w:val="ru-RU"/>
        </w:rPr>
      </w:pPr>
      <w:r>
        <w:rPr>
          <w:rFonts w:ascii="Georgia" w:hAnsi="Georgia"/>
          <w:lang w:val="ru-RU"/>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 (или) поставлена теплица. </w:t>
      </w:r>
      <w:r w:rsidRPr="00612DA3">
        <w:rPr>
          <w:rFonts w:ascii="Georgia" w:hAnsi="Georgia"/>
          <w:lang w:val="ru-RU"/>
        </w:rPr>
        <w:t>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обучающихся в процессе их непосредственного контакта с живой природой. В случае отсутствия возможности выращивать растения и содержать животных в</w:t>
      </w:r>
    </w:p>
    <w:p w14:paraId="34CFC97D" w14:textId="772D92CB" w:rsidR="00612DA3" w:rsidRDefault="00612DA3" w:rsidP="00BB19D4">
      <w:pPr>
        <w:pStyle w:val="a3"/>
        <w:spacing w:after="0"/>
        <w:ind w:firstLine="709"/>
        <w:rPr>
          <w:rFonts w:ascii="Georgia" w:hAnsi="Georgia"/>
          <w:lang w:val="ru-RU"/>
        </w:rPr>
      </w:pPr>
      <w:r w:rsidRPr="00612DA3">
        <w:rPr>
          <w:rFonts w:ascii="Georgia" w:hAnsi="Georgia"/>
          <w:lang w:val="ru-RU"/>
        </w:rPr>
        <w:t>учреждении необходимо организовывать учебные поездки обучающихся в зоопарк, на ферму, в тепличные хозяйства.</w:t>
      </w:r>
    </w:p>
    <w:p w14:paraId="2A657FD7" w14:textId="77777777" w:rsidR="00BB19D4" w:rsidRPr="00612DA3" w:rsidRDefault="00BB19D4" w:rsidP="00BB19D4">
      <w:pPr>
        <w:pStyle w:val="a3"/>
        <w:spacing w:after="0"/>
        <w:ind w:firstLine="709"/>
        <w:rPr>
          <w:rFonts w:ascii="Georgia" w:hAnsi="Georgia"/>
          <w:lang w:val="ru-RU"/>
        </w:rPr>
      </w:pPr>
    </w:p>
    <w:p w14:paraId="22717E4E" w14:textId="12E62BF5" w:rsidR="00612DA3" w:rsidRDefault="00612DA3" w:rsidP="00BB19D4">
      <w:pPr>
        <w:pStyle w:val="a3"/>
        <w:spacing w:after="0"/>
        <w:ind w:firstLine="709"/>
        <w:rPr>
          <w:rFonts w:ascii="Georgia" w:hAnsi="Georgia"/>
          <w:lang w:val="ru-RU"/>
        </w:rPr>
      </w:pPr>
      <w:r w:rsidRPr="00612DA3">
        <w:rPr>
          <w:rFonts w:ascii="Georgia" w:hAnsi="Georgia"/>
          <w:lang w:val="ru-RU"/>
        </w:rPr>
        <w:t xml:space="preserve"> Содержание учебного предмета "Окружающий природный мир" представлено следующими разделами: "Растительный мир", "Животный мир", "Временные представления", "Объекты неживой природы".</w:t>
      </w:r>
    </w:p>
    <w:p w14:paraId="2331091B" w14:textId="77777777" w:rsidR="00BB19D4" w:rsidRPr="00612DA3" w:rsidRDefault="00BB19D4" w:rsidP="00BB19D4">
      <w:pPr>
        <w:pStyle w:val="a3"/>
        <w:spacing w:after="0"/>
        <w:ind w:firstLine="709"/>
        <w:rPr>
          <w:rFonts w:ascii="Georgia" w:hAnsi="Georgia"/>
          <w:lang w:val="ru-RU"/>
        </w:rPr>
      </w:pPr>
    </w:p>
    <w:p w14:paraId="77072B28" w14:textId="3FED832D" w:rsidR="00612DA3" w:rsidRPr="00612DA3" w:rsidRDefault="00612DA3" w:rsidP="00BB19D4">
      <w:pPr>
        <w:pStyle w:val="a3"/>
        <w:spacing w:after="0"/>
        <w:ind w:firstLine="709"/>
        <w:rPr>
          <w:rFonts w:ascii="Georgia" w:hAnsi="Georgia"/>
          <w:lang w:val="ru-RU"/>
        </w:rPr>
      </w:pPr>
      <w:r w:rsidRPr="00612DA3">
        <w:rPr>
          <w:rFonts w:ascii="Georgia" w:hAnsi="Georgia"/>
          <w:lang w:val="ru-RU"/>
        </w:rPr>
        <w:t xml:space="preserve"> Раздел "Растительный мир":</w:t>
      </w:r>
    </w:p>
    <w:p w14:paraId="690F9FE7" w14:textId="7B0F3F98" w:rsidR="00612DA3" w:rsidRDefault="00612DA3" w:rsidP="00BB19D4">
      <w:pPr>
        <w:pStyle w:val="a3"/>
        <w:spacing w:after="0"/>
        <w:ind w:firstLine="709"/>
        <w:rPr>
          <w:rFonts w:ascii="Georgia" w:hAnsi="Georgia"/>
          <w:lang w:val="ru-RU"/>
        </w:rPr>
      </w:pPr>
      <w:r>
        <w:rPr>
          <w:rFonts w:ascii="Georgia" w:hAnsi="Georgia"/>
          <w:lang w:val="ru-RU"/>
        </w:rPr>
        <w:t>Узнавание (различение) растений (дерево, куст, трава). Узнавание (различение) частей растений (корень, ствол, стебель, ветка, лист, цветок).</w:t>
      </w:r>
    </w:p>
    <w:p w14:paraId="17766339"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Знание значения частей растения. Знание значения растений в природе и жизни человека. Узнавание (различение) деревьев (береза, дуб, клен, ель, осина, сосна, ива, каштан).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значения деревьев в природе и жизни человека. Узнавание (различение) кустарников (орешник, шиповник, крыжовник, смородина, бузина, боярышник). Знание особенностей внешнего строения кустарника.</w:t>
      </w:r>
    </w:p>
    <w:p w14:paraId="33C93050" w14:textId="030C94B3" w:rsidR="00612DA3" w:rsidRPr="00612DA3" w:rsidRDefault="00BB19D4" w:rsidP="00BB19D4">
      <w:pPr>
        <w:pStyle w:val="a3"/>
        <w:spacing w:after="0"/>
        <w:rPr>
          <w:rFonts w:ascii="Georgia" w:hAnsi="Georgia"/>
          <w:lang w:val="ru-RU"/>
        </w:rPr>
      </w:pPr>
      <w:r>
        <w:rPr>
          <w:rFonts w:ascii="Georgia" w:hAnsi="Georgia"/>
          <w:lang w:val="ru-RU"/>
        </w:rPr>
        <w:t xml:space="preserve">            </w:t>
      </w:r>
      <w:r w:rsidR="00612DA3" w:rsidRPr="00612DA3">
        <w:rPr>
          <w:rFonts w:ascii="Georgia" w:hAnsi="Georgia"/>
          <w:lang w:val="ru-RU"/>
        </w:rPr>
        <w:t xml:space="preserve"> Узнавание (различение) лесных и садовых кустарников. Знание значения кустарников в природе и жизни человека. Узнавание (различение) фруктов (яблоко, банан, лимон, апельсин, груша, мандарин, персик, абрикос, киви) по внешнему виду (вкусу, запаху). Различение съедобных и несъедобных частей фрукта. Знание значения фруктов в жизни человека. Знание способов переработки фруктов. Узнавание (различение) овощей (лук, картофель, морковь, свекла, репа, редис, тыква, кабачок, перец) по внешнему виду (вкусу, запаху). Различение </w:t>
      </w:r>
      <w:r w:rsidR="00612DA3" w:rsidRPr="00612DA3">
        <w:rPr>
          <w:rFonts w:ascii="Georgia" w:hAnsi="Georgia"/>
          <w:lang w:val="ru-RU"/>
        </w:rPr>
        <w:lastRenderedPageBreak/>
        <w:t xml:space="preserve">съедобных и несъедобных частей овоща. Знание значения овощей в жизни человека. Знание способов переработки овощей. Узнавание (различение) ягод (смородина, клубника, малина, крыжовник, земляника, черника, ежевика, голубика, брусника, клюква) по внешнему виду (вкусу, запаху). Различение лесных и садовых ягод. Знание значения ягод в жизни человека. Знание способов переработки ягод. Узнавание (различение) грибов (белый гриб, мухомор, подберезовик, лисичка, подосиновик, опенок, поганка, </w:t>
      </w:r>
      <w:proofErr w:type="spellStart"/>
      <w:r w:rsidR="00612DA3" w:rsidRPr="00612DA3">
        <w:rPr>
          <w:rFonts w:ascii="Georgia" w:hAnsi="Georgia"/>
          <w:lang w:val="ru-RU"/>
        </w:rPr>
        <w:t>вешенка</w:t>
      </w:r>
      <w:proofErr w:type="spellEnd"/>
      <w:r w:rsidR="00612DA3" w:rsidRPr="00612DA3">
        <w:rPr>
          <w:rFonts w:ascii="Georgia" w:hAnsi="Georgia"/>
          <w:lang w:val="ru-RU"/>
        </w:rPr>
        <w:t>, шампиньон) по внешнему виду. Знание строения гриба (ножка, шляпка). Различение съедобных и несъедобных грибов. Знание значения грибов в природе и жизни человека. Знание способов переработки грибов. Узнавание или различение садовых цветочно-декоративных растений (астра, гладиолус, георгин, тюльпан, нарцисс, роза, лилия, пион, гвоздика).</w:t>
      </w:r>
    </w:p>
    <w:p w14:paraId="484F4627" w14:textId="2B372601" w:rsidR="00612DA3" w:rsidRDefault="00612DA3" w:rsidP="00BB19D4">
      <w:pPr>
        <w:pStyle w:val="a3"/>
        <w:spacing w:after="0"/>
        <w:ind w:firstLine="709"/>
        <w:rPr>
          <w:rFonts w:ascii="Georgia" w:hAnsi="Georgia"/>
          <w:lang w:val="ru-RU"/>
        </w:rPr>
      </w:pPr>
      <w:r w:rsidRPr="00612DA3">
        <w:rPr>
          <w:rFonts w:ascii="Georgia" w:hAnsi="Georgia"/>
          <w:lang w:val="ru-RU"/>
        </w:rPr>
        <w:t xml:space="preserve"> Узнавание (различение) дикорастущих цветочно-декоративных растений (ромашка, фиалка, колокольчик, лютик, василек, подснежник, ландыш); знание строения цветов (корень, стебель, листья, цветок). Соотнесение цветения цветочно-декоративных растений со временем года. Знание значения </w:t>
      </w:r>
      <w:proofErr w:type="spellStart"/>
      <w:r w:rsidRPr="00612DA3">
        <w:rPr>
          <w:rFonts w:ascii="Georgia" w:hAnsi="Georgia"/>
          <w:lang w:val="ru-RU"/>
        </w:rPr>
        <w:t>цветочнодекоративных</w:t>
      </w:r>
      <w:proofErr w:type="spellEnd"/>
      <w:r w:rsidRPr="00612DA3">
        <w:rPr>
          <w:rFonts w:ascii="Georgia" w:hAnsi="Georgia"/>
          <w:lang w:val="ru-RU"/>
        </w:rPr>
        <w:t xml:space="preserve"> растений в природе и жизни человека. Узнавание травянистых растений. Узнавание (различение) культурных и дикорастущих травянистых растений (петрушка, укроп, базилик, кориандр, мята, одуванчик, подорожник, крапива). Знание значения трав в жизни человека. Узнавание (различение) лекарственных растений (зверобой, ромашка, календула). Знание значения лекарственных растений в жизни человека. Узнавание (различение) комнатных растений (герань, кактус, фиалка, фикус). Знание строения растения. Знание особенностей ухода за комнатными растениями. Знание значения комнатных растений в жизни человека. Узнавание (различение) зерновых культур (пшеница, просо, ячмень, рожь, кукуруза, горох, фасоль, бобы) по внешнему виду. Знание значения зерновых культур в жизни человека. Узнавание (различение) растений природных зон холодного пояса (мох, карликовая береза). Знание особенностей растений природных зон холодного пояса. Узнавание (различение) растений природных зон жаркого пояса (кактус, верблюжья колючка, пальма, лиана, бамбук). Знание особенностей растений природных зон жаркого пояса.</w:t>
      </w:r>
    </w:p>
    <w:p w14:paraId="7DB9BBFE" w14:textId="77777777" w:rsidR="00BB19D4" w:rsidRPr="00612DA3" w:rsidRDefault="00BB19D4" w:rsidP="00BB19D4">
      <w:pPr>
        <w:pStyle w:val="a3"/>
        <w:spacing w:after="0"/>
        <w:ind w:firstLine="709"/>
        <w:rPr>
          <w:rFonts w:ascii="Georgia" w:hAnsi="Georgia"/>
          <w:lang w:val="ru-RU"/>
        </w:rPr>
      </w:pPr>
    </w:p>
    <w:p w14:paraId="24431EE3" w14:textId="372292C6" w:rsidR="00612DA3" w:rsidRPr="00612DA3" w:rsidRDefault="00612DA3" w:rsidP="00BB19D4">
      <w:pPr>
        <w:pStyle w:val="a3"/>
        <w:spacing w:after="0"/>
        <w:ind w:firstLine="709"/>
        <w:rPr>
          <w:rFonts w:ascii="Georgia" w:hAnsi="Georgia"/>
          <w:lang w:val="ru-RU"/>
        </w:rPr>
      </w:pPr>
      <w:r w:rsidRPr="00612DA3">
        <w:rPr>
          <w:rFonts w:ascii="Georgia" w:hAnsi="Georgia"/>
          <w:lang w:val="ru-RU"/>
        </w:rPr>
        <w:t xml:space="preserve"> Раздел "Животный мир".</w:t>
      </w:r>
    </w:p>
    <w:p w14:paraId="3E04A057" w14:textId="2B82F9D1" w:rsidR="00612DA3" w:rsidRPr="00612DA3" w:rsidRDefault="00BB19D4" w:rsidP="00BB19D4">
      <w:pPr>
        <w:pStyle w:val="a3"/>
        <w:spacing w:after="0"/>
        <w:rPr>
          <w:rFonts w:ascii="Georgia" w:hAnsi="Georgia"/>
          <w:lang w:val="ru-RU"/>
        </w:rPr>
      </w:pPr>
      <w:r>
        <w:rPr>
          <w:rFonts w:ascii="Georgia" w:hAnsi="Georgia"/>
          <w:lang w:val="ru-RU"/>
        </w:rPr>
        <w:t xml:space="preserve">            </w:t>
      </w:r>
      <w:r w:rsidR="00612DA3">
        <w:rPr>
          <w:rFonts w:ascii="Georgia" w:hAnsi="Georgia"/>
          <w:lang w:val="ru-RU"/>
        </w:rPr>
        <w:t xml:space="preserve"> Знание строения домашнего (дикого) животного (голова, туловище, шерсть, лапы, хвост, ноги, копыта, рога, грива, пятачок, вымя, уши). </w:t>
      </w:r>
      <w:r w:rsidR="00612DA3" w:rsidRPr="00612DA3">
        <w:rPr>
          <w:rFonts w:ascii="Georgia" w:hAnsi="Georgia"/>
          <w:lang w:val="ru-RU"/>
        </w:rPr>
        <w:t>Знание основных признаков животного. Установление связи строения тела животного с его образом жизни. Узнавание (различение) домашних животных (корова, свинья, лошадь, коза, овца (баран), кот, собака). Знание питания домашних животных. Знание способов передвижения домашних животных.</w:t>
      </w:r>
    </w:p>
    <w:p w14:paraId="5287F415" w14:textId="4A49D8FF" w:rsidR="00612DA3" w:rsidRPr="00612DA3" w:rsidRDefault="00612DA3" w:rsidP="00BB19D4">
      <w:pPr>
        <w:pStyle w:val="a3"/>
        <w:spacing w:after="0"/>
        <w:ind w:firstLine="709"/>
        <w:rPr>
          <w:rFonts w:ascii="Georgia" w:hAnsi="Georgia"/>
          <w:lang w:val="ru-RU"/>
        </w:rPr>
      </w:pPr>
      <w:r w:rsidRPr="00612DA3">
        <w:rPr>
          <w:rFonts w:ascii="Georgia" w:hAnsi="Georgia"/>
          <w:lang w:val="ru-RU"/>
        </w:rPr>
        <w:t xml:space="preserve"> Объединение животных в группу "домашние животные". Знание значения домашних животных в жизни человека. Уход за домашними животными. Узнавание (различение) детенышей домашних животных (теленок, поросенок, жеребенок, козленок, ягненок, котенок, щенок).</w:t>
      </w:r>
    </w:p>
    <w:p w14:paraId="44ABB899" w14:textId="72B1BBD1" w:rsidR="00612DA3" w:rsidRPr="00612DA3" w:rsidRDefault="00612DA3" w:rsidP="00BB19D4">
      <w:pPr>
        <w:pStyle w:val="a3"/>
        <w:spacing w:after="0"/>
        <w:ind w:firstLine="709"/>
        <w:rPr>
          <w:rFonts w:ascii="Georgia" w:hAnsi="Georgia"/>
          <w:lang w:val="ru-RU"/>
        </w:rPr>
      </w:pPr>
      <w:r w:rsidRPr="00612DA3">
        <w:rPr>
          <w:rFonts w:ascii="Georgia" w:hAnsi="Georgia"/>
          <w:lang w:val="ru-RU"/>
        </w:rPr>
        <w:t>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в жизни человека. Узнавание (различение) детенышей диких животных (волчонок, лисенок, медвежонок, зайчонок, бельчонок, ежонок).</w:t>
      </w:r>
    </w:p>
    <w:p w14:paraId="0AD59FCD"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 xml:space="preserve">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w:t>
      </w:r>
      <w:r w:rsidRPr="00612DA3">
        <w:rPr>
          <w:rFonts w:ascii="Georgia" w:hAnsi="Georgia"/>
          <w:lang w:val="ru-RU"/>
        </w:rPr>
        <w:lastRenderedPageBreak/>
        <w:t>животных, обитающих в природных зонах жаркого пояса (верблюд, лев, слон, жираф, зебра, черепаха, носорог, обезьяна, бегемот, крокодил).</w:t>
      </w:r>
    </w:p>
    <w:p w14:paraId="40602343"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Установление связи строения животного с его местом обитания. Знание питания животных. Знание способов передвижения животных. Знание строения птицы. Установление связи строения тела птицы с ее образом жизни. Знание питания птиц. Узнавание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w:t>
      </w:r>
    </w:p>
    <w:p w14:paraId="43358620"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Узнавание (различение) детенышей домашних птиц (цыпленок, утенок, гусенок, индюшонок). Узнавание (различение) зимующих птиц (голубь, ворона, воробей, дятел, синица, снегирь, сова). Узнавание (различение) 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w:t>
      </w:r>
    </w:p>
    <w:p w14:paraId="776749B8"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Узнавание (различение) водоплавающих птиц (лебедь, утка, гусь, пеликан). Знание значения птиц в жизни человека, в природе. Знание строения рыбы (голова, туловище, хвост, плавники, жабры).</w:t>
      </w:r>
    </w:p>
    <w:p w14:paraId="50841EB7"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Установление связи строения тела рыбы с ее образом жизни. Знание питания рыб. Узнавание (различение) речных рыб (сом, окунь, щука). Знание значения речных рыб в жизни человека, в природе. Знание строения насекомого. Установление связи строения тела насекомого с его образом жизни. Знание питания насекомых.</w:t>
      </w:r>
    </w:p>
    <w:p w14:paraId="779B2A85" w14:textId="596DF1FD" w:rsidR="00612DA3" w:rsidRDefault="00612DA3" w:rsidP="00BB19D4">
      <w:pPr>
        <w:pStyle w:val="a3"/>
        <w:spacing w:after="0"/>
        <w:ind w:firstLine="709"/>
        <w:rPr>
          <w:rFonts w:ascii="Georgia" w:hAnsi="Georgia"/>
          <w:lang w:val="ru-RU"/>
        </w:rPr>
      </w:pPr>
      <w:r w:rsidRPr="00612DA3">
        <w:rPr>
          <w:rFonts w:ascii="Georgia" w:hAnsi="Georgia"/>
          <w:lang w:val="ru-RU"/>
        </w:rPr>
        <w:t>Узнавание (различение) речных насекомых (жук, бабочка, стрекоза, муравей, кузнечик, муха, комар, пчела, таракан). Знание способов передвижения насекомых. Знание значения насекомых в жизни человека, в природе. Узнавание (различение) морских обитателей (кит, дельфин, морская звезда, медуза, морской конек, осьминог, креветка). Знание строения морских обитателей. Установление связи строения тела морского обитателя с его образом жизни. Знание питания морских обитателей. Знание значения морских обитателей в жизни человека, в природе. 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w:t>
      </w:r>
    </w:p>
    <w:p w14:paraId="69E95458" w14:textId="77777777" w:rsidR="00BB19D4" w:rsidRPr="00612DA3" w:rsidRDefault="00BB19D4" w:rsidP="00BB19D4">
      <w:pPr>
        <w:pStyle w:val="a3"/>
        <w:spacing w:after="0"/>
        <w:ind w:firstLine="709"/>
        <w:rPr>
          <w:rFonts w:ascii="Georgia" w:hAnsi="Georgia"/>
          <w:lang w:val="ru-RU"/>
        </w:rPr>
      </w:pPr>
    </w:p>
    <w:p w14:paraId="16BB1A91" w14:textId="53CF16DD" w:rsidR="00612DA3" w:rsidRPr="00612DA3" w:rsidRDefault="00612DA3" w:rsidP="00BB19D4">
      <w:pPr>
        <w:pStyle w:val="a3"/>
        <w:spacing w:after="0"/>
        <w:ind w:firstLine="709"/>
        <w:rPr>
          <w:rFonts w:ascii="Georgia" w:hAnsi="Georgia"/>
          <w:lang w:val="ru-RU"/>
        </w:rPr>
      </w:pPr>
      <w:r w:rsidRPr="00612DA3">
        <w:rPr>
          <w:rFonts w:ascii="Georgia" w:hAnsi="Georgia"/>
          <w:lang w:val="ru-RU"/>
        </w:rPr>
        <w:t>Объекты природы.</w:t>
      </w:r>
    </w:p>
    <w:p w14:paraId="22F6F608"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w:t>
      </w:r>
    </w:p>
    <w:p w14:paraId="77496413" w14:textId="3755A137" w:rsidR="00612DA3" w:rsidRDefault="00612DA3" w:rsidP="00BB19D4">
      <w:pPr>
        <w:pStyle w:val="a3"/>
        <w:spacing w:after="0"/>
        <w:ind w:firstLine="709"/>
        <w:rPr>
          <w:rFonts w:ascii="Georgia" w:hAnsi="Georgia"/>
          <w:lang w:val="ru-RU"/>
        </w:rPr>
      </w:pPr>
      <w:r w:rsidRPr="00612DA3">
        <w:rPr>
          <w:rFonts w:ascii="Georgia" w:hAnsi="Georgia"/>
          <w:lang w:val="ru-RU"/>
        </w:rPr>
        <w:t xml:space="preserve">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w:t>
      </w:r>
      <w:r w:rsidRPr="00612DA3">
        <w:rPr>
          <w:rFonts w:ascii="Georgia" w:hAnsi="Georgia"/>
          <w:lang w:val="ru-RU"/>
        </w:rPr>
        <w:lastRenderedPageBreak/>
        <w:t>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w:t>
      </w:r>
    </w:p>
    <w:p w14:paraId="6B168E60" w14:textId="77777777" w:rsidR="00BB19D4" w:rsidRPr="00612DA3" w:rsidRDefault="00BB19D4" w:rsidP="00BB19D4">
      <w:pPr>
        <w:pStyle w:val="a3"/>
        <w:spacing w:after="0"/>
        <w:ind w:firstLine="709"/>
        <w:rPr>
          <w:rFonts w:ascii="Georgia" w:hAnsi="Georgia"/>
          <w:lang w:val="ru-RU"/>
        </w:rPr>
      </w:pPr>
    </w:p>
    <w:p w14:paraId="55911E91" w14:textId="03CD5474" w:rsidR="00612DA3" w:rsidRPr="00612DA3" w:rsidRDefault="00612DA3" w:rsidP="00BB19D4">
      <w:pPr>
        <w:pStyle w:val="a3"/>
        <w:spacing w:after="0"/>
        <w:ind w:firstLine="709"/>
        <w:rPr>
          <w:rFonts w:ascii="Georgia" w:hAnsi="Georgia"/>
          <w:lang w:val="ru-RU"/>
        </w:rPr>
      </w:pPr>
      <w:r w:rsidRPr="00612DA3">
        <w:rPr>
          <w:rFonts w:ascii="Georgia" w:hAnsi="Georgia"/>
          <w:lang w:val="ru-RU"/>
        </w:rPr>
        <w:t>Временные представления.</w:t>
      </w:r>
    </w:p>
    <w:p w14:paraId="3B4E8FA5" w14:textId="4353BF9E" w:rsidR="00612DA3" w:rsidRDefault="00612DA3" w:rsidP="00BB19D4">
      <w:pPr>
        <w:pStyle w:val="a3"/>
        <w:spacing w:after="0"/>
        <w:ind w:firstLine="709"/>
        <w:rPr>
          <w:rFonts w:ascii="Georgia" w:hAnsi="Georgia"/>
          <w:lang w:val="ru-RU"/>
        </w:rPr>
      </w:pPr>
      <w:r w:rsidRPr="00612DA3">
        <w:rPr>
          <w:rFonts w:ascii="Georgia" w:hAnsi="Georgia"/>
          <w:lang w:val="ru-RU"/>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со временами года. Узнавание (различение) календарей (настенный, настольный). Ориентация в календаре (определение года, текущего месяца, дней недели, предстоящей даты).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явлений природы с временем года. Рассказ о погоде текущего дня.</w:t>
      </w:r>
    </w:p>
    <w:p w14:paraId="7EEAD5DA" w14:textId="77777777" w:rsidR="00BB19D4" w:rsidRPr="00612DA3" w:rsidRDefault="00BB19D4" w:rsidP="00BB19D4">
      <w:pPr>
        <w:pStyle w:val="a3"/>
        <w:spacing w:after="0"/>
        <w:ind w:firstLine="709"/>
        <w:rPr>
          <w:rFonts w:ascii="Georgia" w:hAnsi="Georgia"/>
          <w:lang w:val="ru-RU"/>
        </w:rPr>
      </w:pPr>
    </w:p>
    <w:p w14:paraId="4FE98728" w14:textId="55694A49" w:rsidR="00612DA3" w:rsidRPr="00612DA3" w:rsidRDefault="00612DA3" w:rsidP="00BB19D4">
      <w:pPr>
        <w:pStyle w:val="a3"/>
        <w:spacing w:after="0"/>
        <w:ind w:firstLine="709"/>
        <w:rPr>
          <w:rFonts w:ascii="Georgia" w:hAnsi="Georgia"/>
          <w:lang w:val="ru-RU"/>
        </w:rPr>
      </w:pPr>
      <w:r w:rsidRPr="00612DA3">
        <w:rPr>
          <w:rStyle w:val="a4"/>
          <w:rFonts w:ascii="Georgia" w:hAnsi="Georgia"/>
          <w:lang w:val="ru-RU"/>
        </w:rPr>
        <w:t>Планируемые результаты освоения учебного предмета "Окружающий природный мир":</w:t>
      </w:r>
    </w:p>
    <w:p w14:paraId="4CF2D7AE"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14:paraId="1B49195C"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интерес к объектам и явлениям неживой природы;</w:t>
      </w:r>
    </w:p>
    <w:p w14:paraId="5E5EAE85"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представления об объектах неживой природы (вода, воздух, земля, огонь, лес, луг, река, водоемы, формы земной поверхности, полезные ископаемые);</w:t>
      </w:r>
    </w:p>
    <w:p w14:paraId="715A04D2"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представления о временах года, характерных признаках времен года, погодных изменениях, их влиянии на жизнь человека;</w:t>
      </w:r>
    </w:p>
    <w:p w14:paraId="2577EAB2"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умение учитывать изменения в окружающей среде для выполнения правил жизнедеятельности, охраны здоровья;</w:t>
      </w:r>
    </w:p>
    <w:p w14:paraId="047372A1"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2) Представления о животном и растительном мире, их значении в жизни человека:</w:t>
      </w:r>
    </w:p>
    <w:p w14:paraId="5C01344C"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интерес к объектам живой природы;</w:t>
      </w:r>
    </w:p>
    <w:p w14:paraId="35402F16"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представления о животном и растительном мире (растения, животные, их виды, понятия "полезные" - "вредные", "дикие" - "домашние");</w:t>
      </w:r>
    </w:p>
    <w:p w14:paraId="7A5B32E9"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опыт заботливого и бережного отношения к растениям и животным, ухода за ними;</w:t>
      </w:r>
    </w:p>
    <w:p w14:paraId="17BCFF45"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умение соблюдать правила безопасного поведения в природе (в лесу, у реки).</w:t>
      </w:r>
    </w:p>
    <w:p w14:paraId="4899BFD3"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3) Элементарные представления о течении времени:</w:t>
      </w:r>
    </w:p>
    <w:p w14:paraId="4D60DF9D" w14:textId="77777777" w:rsidR="00612DA3" w:rsidRPr="00612DA3" w:rsidRDefault="00612DA3" w:rsidP="00BB19D4">
      <w:pPr>
        <w:pStyle w:val="a3"/>
        <w:spacing w:after="0"/>
        <w:ind w:firstLine="709"/>
        <w:rPr>
          <w:rFonts w:ascii="Georgia" w:hAnsi="Georgia"/>
          <w:lang w:val="ru-RU"/>
        </w:rPr>
      </w:pPr>
      <w:r w:rsidRPr="00612DA3">
        <w:rPr>
          <w:rFonts w:ascii="Georgia" w:hAnsi="Georgia"/>
          <w:lang w:val="ru-RU"/>
        </w:rPr>
        <w:t>умение различать части суток, дни недели, месяцы, их соотнесение со временем года;</w:t>
      </w:r>
    </w:p>
    <w:p w14:paraId="186F5B56" w14:textId="08A2322F" w:rsidR="00612DA3" w:rsidRDefault="00612DA3" w:rsidP="00BB19D4">
      <w:pPr>
        <w:pStyle w:val="a3"/>
        <w:spacing w:after="0"/>
        <w:ind w:firstLine="709"/>
        <w:rPr>
          <w:rFonts w:ascii="Georgia" w:hAnsi="Georgia"/>
          <w:lang w:val="ru-RU"/>
        </w:rPr>
      </w:pPr>
      <w:r w:rsidRPr="00612DA3">
        <w:rPr>
          <w:rFonts w:ascii="Georgia" w:hAnsi="Georgia"/>
          <w:lang w:val="ru-RU"/>
        </w:rPr>
        <w:t>представления о течении времени: смена событий дня, смена частей суток, дней недели, месяцев в году.</w:t>
      </w:r>
    </w:p>
    <w:p w14:paraId="516BF330" w14:textId="77777777" w:rsidR="000120C6" w:rsidRDefault="000120C6" w:rsidP="00BB19D4">
      <w:pPr>
        <w:pStyle w:val="a3"/>
        <w:spacing w:after="0"/>
        <w:ind w:firstLine="709"/>
        <w:rPr>
          <w:rFonts w:ascii="Georgia" w:hAnsi="Georgia"/>
          <w:lang w:val="ru-RU"/>
        </w:rPr>
      </w:pPr>
    </w:p>
    <w:p w14:paraId="170BDD93" w14:textId="77777777" w:rsidR="00BB19D4" w:rsidRDefault="00BB19D4" w:rsidP="00BB19D4">
      <w:pPr>
        <w:tabs>
          <w:tab w:val="left" w:pos="566"/>
        </w:tabs>
        <w:spacing w:after="0" w:line="240" w:lineRule="auto"/>
        <w:jc w:val="center"/>
        <w:rPr>
          <w:rFonts w:ascii="Times New Roman" w:hAnsi="Times New Roman"/>
          <w:b/>
          <w:color w:val="000000"/>
          <w:sz w:val="24"/>
          <w:szCs w:val="24"/>
        </w:rPr>
      </w:pPr>
      <w:r w:rsidRPr="00CD2B44">
        <w:rPr>
          <w:rFonts w:ascii="Times New Roman" w:hAnsi="Times New Roman"/>
          <w:b/>
          <w:color w:val="000000"/>
          <w:sz w:val="24"/>
          <w:szCs w:val="24"/>
        </w:rPr>
        <w:t>Тематическое планирование</w:t>
      </w:r>
    </w:p>
    <w:p w14:paraId="3D401F61" w14:textId="77777777" w:rsidR="00BB19D4" w:rsidRDefault="00BB19D4" w:rsidP="00BB19D4">
      <w:pPr>
        <w:tabs>
          <w:tab w:val="left" w:pos="566"/>
        </w:tabs>
        <w:spacing w:after="0" w:line="240" w:lineRule="auto"/>
        <w:jc w:val="center"/>
        <w:rPr>
          <w:rFonts w:ascii="Times New Roman" w:hAnsi="Times New Roman"/>
          <w:b/>
          <w:color w:val="000000"/>
          <w:sz w:val="24"/>
          <w:szCs w:val="24"/>
        </w:rPr>
      </w:pPr>
    </w:p>
    <w:p w14:paraId="600090F2" w14:textId="77777777" w:rsidR="00BB19D4" w:rsidRPr="00AA20DD" w:rsidRDefault="00BB19D4" w:rsidP="00BB19D4">
      <w:pPr>
        <w:tabs>
          <w:tab w:val="left" w:pos="566"/>
        </w:tabs>
        <w:spacing w:after="0" w:line="240" w:lineRule="auto"/>
        <w:jc w:val="center"/>
        <w:rPr>
          <w:rFonts w:ascii="Times New Roman" w:hAnsi="Times New Roman"/>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150"/>
        <w:gridCol w:w="849"/>
        <w:gridCol w:w="709"/>
        <w:gridCol w:w="709"/>
        <w:gridCol w:w="709"/>
        <w:gridCol w:w="708"/>
        <w:gridCol w:w="709"/>
        <w:gridCol w:w="709"/>
        <w:gridCol w:w="708"/>
        <w:gridCol w:w="709"/>
      </w:tblGrid>
      <w:tr w:rsidR="000120C6" w:rsidRPr="00AA20DD" w14:paraId="2ECEC3E2" w14:textId="77777777" w:rsidTr="000120C6">
        <w:trPr>
          <w:trHeight w:val="681"/>
        </w:trPr>
        <w:tc>
          <w:tcPr>
            <w:tcW w:w="540" w:type="dxa"/>
          </w:tcPr>
          <w:p w14:paraId="10C58369"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lastRenderedPageBreak/>
              <w:t>№</w:t>
            </w:r>
          </w:p>
          <w:p w14:paraId="044F116A"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t>п/п</w:t>
            </w:r>
          </w:p>
        </w:tc>
        <w:tc>
          <w:tcPr>
            <w:tcW w:w="2150" w:type="dxa"/>
            <w:tcBorders>
              <w:tl2br w:val="single" w:sz="4" w:space="0" w:color="auto"/>
            </w:tcBorders>
          </w:tcPr>
          <w:p w14:paraId="685BC0CF" w14:textId="77777777" w:rsidR="000120C6" w:rsidRPr="00367083" w:rsidRDefault="000120C6" w:rsidP="00E41DC7">
            <w:pPr>
              <w:tabs>
                <w:tab w:val="left" w:pos="566"/>
              </w:tabs>
              <w:spacing w:after="0" w:line="240" w:lineRule="auto"/>
              <w:jc w:val="right"/>
              <w:rPr>
                <w:rFonts w:ascii="Times New Roman" w:hAnsi="Times New Roman"/>
                <w:b/>
                <w:sz w:val="24"/>
                <w:szCs w:val="24"/>
              </w:rPr>
            </w:pPr>
            <w:r w:rsidRPr="00367083">
              <w:rPr>
                <w:rFonts w:ascii="Times New Roman" w:hAnsi="Times New Roman"/>
                <w:b/>
                <w:sz w:val="24"/>
                <w:szCs w:val="24"/>
              </w:rPr>
              <w:t xml:space="preserve">Классы </w:t>
            </w:r>
          </w:p>
          <w:p w14:paraId="2300B2F9" w14:textId="77777777" w:rsidR="000120C6" w:rsidRPr="00367083" w:rsidRDefault="000120C6" w:rsidP="00E41DC7">
            <w:pPr>
              <w:tabs>
                <w:tab w:val="left" w:pos="566"/>
              </w:tabs>
              <w:spacing w:after="0" w:line="240" w:lineRule="auto"/>
              <w:jc w:val="both"/>
              <w:rPr>
                <w:rFonts w:ascii="Times New Roman" w:hAnsi="Times New Roman"/>
                <w:b/>
                <w:sz w:val="24"/>
                <w:szCs w:val="24"/>
              </w:rPr>
            </w:pPr>
          </w:p>
          <w:p w14:paraId="6CDEB1E7" w14:textId="77777777" w:rsidR="000120C6" w:rsidRPr="00367083" w:rsidRDefault="000120C6" w:rsidP="00E41DC7">
            <w:pPr>
              <w:tabs>
                <w:tab w:val="left" w:pos="566"/>
              </w:tabs>
              <w:spacing w:after="0" w:line="240" w:lineRule="auto"/>
              <w:jc w:val="both"/>
              <w:rPr>
                <w:rFonts w:ascii="Times New Roman" w:hAnsi="Times New Roman"/>
                <w:b/>
                <w:sz w:val="24"/>
                <w:szCs w:val="24"/>
              </w:rPr>
            </w:pPr>
            <w:r w:rsidRPr="00367083">
              <w:rPr>
                <w:rFonts w:ascii="Times New Roman" w:hAnsi="Times New Roman"/>
                <w:b/>
                <w:sz w:val="24"/>
                <w:szCs w:val="24"/>
              </w:rPr>
              <w:t>Тема раздела</w:t>
            </w:r>
          </w:p>
        </w:tc>
        <w:tc>
          <w:tcPr>
            <w:tcW w:w="849" w:type="dxa"/>
          </w:tcPr>
          <w:p w14:paraId="365BD4A5" w14:textId="77777777" w:rsidR="000120C6" w:rsidRPr="00367083" w:rsidRDefault="000120C6" w:rsidP="00E41DC7">
            <w:pPr>
              <w:tabs>
                <w:tab w:val="left" w:pos="566"/>
              </w:tabs>
              <w:spacing w:after="0" w:line="240" w:lineRule="auto"/>
              <w:jc w:val="both"/>
              <w:rPr>
                <w:rFonts w:ascii="Times New Roman" w:hAnsi="Times New Roman"/>
                <w:b/>
                <w:sz w:val="24"/>
                <w:szCs w:val="24"/>
              </w:rPr>
            </w:pPr>
            <w:r w:rsidRPr="00367083">
              <w:rPr>
                <w:rFonts w:ascii="Times New Roman" w:hAnsi="Times New Roman"/>
                <w:b/>
                <w:sz w:val="24"/>
                <w:szCs w:val="24"/>
              </w:rPr>
              <w:t xml:space="preserve">1 </w:t>
            </w:r>
          </w:p>
        </w:tc>
        <w:tc>
          <w:tcPr>
            <w:tcW w:w="709" w:type="dxa"/>
          </w:tcPr>
          <w:p w14:paraId="7BF97CCE" w14:textId="77777777" w:rsidR="000120C6" w:rsidRPr="00367083" w:rsidRDefault="000120C6" w:rsidP="00E41DC7">
            <w:pPr>
              <w:tabs>
                <w:tab w:val="left" w:pos="566"/>
              </w:tabs>
              <w:spacing w:after="0" w:line="240" w:lineRule="auto"/>
              <w:jc w:val="both"/>
              <w:rPr>
                <w:rFonts w:ascii="Times New Roman" w:hAnsi="Times New Roman"/>
                <w:b/>
                <w:sz w:val="24"/>
                <w:szCs w:val="24"/>
              </w:rPr>
            </w:pPr>
            <w:r w:rsidRPr="00367083">
              <w:rPr>
                <w:rFonts w:ascii="Times New Roman" w:hAnsi="Times New Roman"/>
                <w:b/>
                <w:sz w:val="24"/>
                <w:szCs w:val="24"/>
              </w:rPr>
              <w:t xml:space="preserve">2 </w:t>
            </w:r>
          </w:p>
        </w:tc>
        <w:tc>
          <w:tcPr>
            <w:tcW w:w="709" w:type="dxa"/>
          </w:tcPr>
          <w:p w14:paraId="2D35D3E3"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 xml:space="preserve">3 </w:t>
            </w:r>
          </w:p>
          <w:p w14:paraId="050E786C" w14:textId="77777777" w:rsidR="000120C6" w:rsidRPr="00367083" w:rsidRDefault="000120C6" w:rsidP="00E41DC7">
            <w:pPr>
              <w:tabs>
                <w:tab w:val="left" w:pos="566"/>
              </w:tabs>
              <w:spacing w:after="0" w:line="240" w:lineRule="auto"/>
              <w:jc w:val="both"/>
              <w:rPr>
                <w:rFonts w:ascii="Times New Roman" w:hAnsi="Times New Roman"/>
                <w:b/>
                <w:sz w:val="24"/>
                <w:szCs w:val="24"/>
              </w:rPr>
            </w:pPr>
          </w:p>
        </w:tc>
        <w:tc>
          <w:tcPr>
            <w:tcW w:w="709" w:type="dxa"/>
          </w:tcPr>
          <w:p w14:paraId="172E6941"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 xml:space="preserve">4 </w:t>
            </w:r>
          </w:p>
        </w:tc>
        <w:tc>
          <w:tcPr>
            <w:tcW w:w="708" w:type="dxa"/>
          </w:tcPr>
          <w:p w14:paraId="6A88A7EB"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5</w:t>
            </w:r>
          </w:p>
        </w:tc>
        <w:tc>
          <w:tcPr>
            <w:tcW w:w="709" w:type="dxa"/>
          </w:tcPr>
          <w:p w14:paraId="179EE340"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6</w:t>
            </w:r>
          </w:p>
        </w:tc>
        <w:tc>
          <w:tcPr>
            <w:tcW w:w="709" w:type="dxa"/>
          </w:tcPr>
          <w:p w14:paraId="4580D1E9"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7</w:t>
            </w:r>
          </w:p>
        </w:tc>
        <w:tc>
          <w:tcPr>
            <w:tcW w:w="708" w:type="dxa"/>
          </w:tcPr>
          <w:p w14:paraId="7A01B24E"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8</w:t>
            </w:r>
          </w:p>
        </w:tc>
        <w:tc>
          <w:tcPr>
            <w:tcW w:w="709" w:type="dxa"/>
          </w:tcPr>
          <w:p w14:paraId="2E22524C" w14:textId="77777777" w:rsidR="000120C6" w:rsidRPr="00367083" w:rsidRDefault="000120C6" w:rsidP="00E41DC7">
            <w:pPr>
              <w:tabs>
                <w:tab w:val="left" w:pos="1174"/>
              </w:tabs>
              <w:spacing w:after="0" w:line="240" w:lineRule="auto"/>
              <w:jc w:val="center"/>
              <w:rPr>
                <w:rFonts w:ascii="Times New Roman" w:hAnsi="Times New Roman"/>
                <w:b/>
                <w:sz w:val="24"/>
                <w:szCs w:val="24"/>
              </w:rPr>
            </w:pPr>
            <w:r w:rsidRPr="00367083">
              <w:rPr>
                <w:rFonts w:ascii="Times New Roman" w:hAnsi="Times New Roman"/>
                <w:b/>
                <w:sz w:val="24"/>
                <w:szCs w:val="24"/>
              </w:rPr>
              <w:t>9</w:t>
            </w:r>
          </w:p>
        </w:tc>
      </w:tr>
      <w:tr w:rsidR="000120C6" w:rsidRPr="00AA20DD" w14:paraId="12B96228" w14:textId="77777777" w:rsidTr="000120C6">
        <w:trPr>
          <w:trHeight w:val="352"/>
        </w:trPr>
        <w:tc>
          <w:tcPr>
            <w:tcW w:w="540" w:type="dxa"/>
          </w:tcPr>
          <w:p w14:paraId="4D3D84FA"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t>1</w:t>
            </w:r>
          </w:p>
        </w:tc>
        <w:tc>
          <w:tcPr>
            <w:tcW w:w="2150" w:type="dxa"/>
          </w:tcPr>
          <w:p w14:paraId="4C23366C" w14:textId="77777777" w:rsidR="000120C6" w:rsidRPr="00367083" w:rsidRDefault="000120C6" w:rsidP="00E41DC7">
            <w:pPr>
              <w:pStyle w:val="a3"/>
              <w:shd w:val="clear" w:color="auto" w:fill="FFFFFF"/>
              <w:spacing w:after="0"/>
              <w:rPr>
                <w:color w:val="000000"/>
              </w:rPr>
            </w:pPr>
            <w:proofErr w:type="spellStart"/>
            <w:r w:rsidRPr="00367083">
              <w:rPr>
                <w:iCs/>
                <w:color w:val="00000A"/>
              </w:rPr>
              <w:t>Растительный</w:t>
            </w:r>
            <w:proofErr w:type="spellEnd"/>
            <w:r w:rsidRPr="00367083">
              <w:rPr>
                <w:iCs/>
                <w:color w:val="00000A"/>
              </w:rPr>
              <w:t xml:space="preserve"> </w:t>
            </w:r>
            <w:proofErr w:type="spellStart"/>
            <w:r w:rsidRPr="00367083">
              <w:rPr>
                <w:iCs/>
                <w:color w:val="00000A"/>
              </w:rPr>
              <w:t>мир</w:t>
            </w:r>
            <w:proofErr w:type="spellEnd"/>
          </w:p>
        </w:tc>
        <w:tc>
          <w:tcPr>
            <w:tcW w:w="849" w:type="dxa"/>
          </w:tcPr>
          <w:p w14:paraId="7DEBB1A3"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560AA357"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20</w:t>
            </w:r>
          </w:p>
        </w:tc>
        <w:tc>
          <w:tcPr>
            <w:tcW w:w="709" w:type="dxa"/>
          </w:tcPr>
          <w:p w14:paraId="71291473"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5002636E"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26</w:t>
            </w:r>
          </w:p>
        </w:tc>
        <w:tc>
          <w:tcPr>
            <w:tcW w:w="708" w:type="dxa"/>
          </w:tcPr>
          <w:p w14:paraId="06AD6348"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24</w:t>
            </w:r>
          </w:p>
        </w:tc>
        <w:tc>
          <w:tcPr>
            <w:tcW w:w="709" w:type="dxa"/>
          </w:tcPr>
          <w:p w14:paraId="44C67F59"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22</w:t>
            </w:r>
          </w:p>
        </w:tc>
        <w:tc>
          <w:tcPr>
            <w:tcW w:w="709" w:type="dxa"/>
          </w:tcPr>
          <w:p w14:paraId="0E104A08"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20</w:t>
            </w:r>
          </w:p>
        </w:tc>
        <w:tc>
          <w:tcPr>
            <w:tcW w:w="708" w:type="dxa"/>
          </w:tcPr>
          <w:p w14:paraId="21F4E070"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19</w:t>
            </w:r>
          </w:p>
        </w:tc>
        <w:tc>
          <w:tcPr>
            <w:tcW w:w="709" w:type="dxa"/>
          </w:tcPr>
          <w:p w14:paraId="4A52DFC2"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22</w:t>
            </w:r>
          </w:p>
        </w:tc>
      </w:tr>
      <w:tr w:rsidR="000120C6" w:rsidRPr="00AA20DD" w14:paraId="38C43B54" w14:textId="77777777" w:rsidTr="000120C6">
        <w:trPr>
          <w:trHeight w:val="352"/>
        </w:trPr>
        <w:tc>
          <w:tcPr>
            <w:tcW w:w="540" w:type="dxa"/>
          </w:tcPr>
          <w:p w14:paraId="6CF754B2"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t>2</w:t>
            </w:r>
          </w:p>
        </w:tc>
        <w:tc>
          <w:tcPr>
            <w:tcW w:w="2150" w:type="dxa"/>
          </w:tcPr>
          <w:p w14:paraId="67792B65" w14:textId="77777777" w:rsidR="000120C6" w:rsidRPr="00367083" w:rsidRDefault="000120C6" w:rsidP="00E41DC7">
            <w:pPr>
              <w:pStyle w:val="a3"/>
              <w:shd w:val="clear" w:color="auto" w:fill="FFFFFF"/>
              <w:spacing w:after="0"/>
              <w:rPr>
                <w:color w:val="000000"/>
              </w:rPr>
            </w:pPr>
            <w:proofErr w:type="spellStart"/>
            <w:r w:rsidRPr="00367083">
              <w:rPr>
                <w:bCs/>
                <w:iCs/>
                <w:color w:val="000000"/>
              </w:rPr>
              <w:t>Животный</w:t>
            </w:r>
            <w:proofErr w:type="spellEnd"/>
            <w:r w:rsidRPr="00367083">
              <w:rPr>
                <w:bCs/>
                <w:iCs/>
                <w:color w:val="000000"/>
              </w:rPr>
              <w:t xml:space="preserve"> </w:t>
            </w:r>
            <w:proofErr w:type="spellStart"/>
            <w:r w:rsidRPr="00367083">
              <w:rPr>
                <w:bCs/>
                <w:iCs/>
                <w:color w:val="000000"/>
              </w:rPr>
              <w:t>мир</w:t>
            </w:r>
            <w:proofErr w:type="spellEnd"/>
            <w:r w:rsidRPr="00367083">
              <w:rPr>
                <w:bCs/>
                <w:iCs/>
                <w:color w:val="000000"/>
              </w:rPr>
              <w:t>.</w:t>
            </w:r>
          </w:p>
        </w:tc>
        <w:tc>
          <w:tcPr>
            <w:tcW w:w="849" w:type="dxa"/>
          </w:tcPr>
          <w:p w14:paraId="2E82AFEA"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20</w:t>
            </w:r>
          </w:p>
        </w:tc>
        <w:tc>
          <w:tcPr>
            <w:tcW w:w="709" w:type="dxa"/>
          </w:tcPr>
          <w:p w14:paraId="66A35EE6"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247C94EB"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5A69BC68"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26</w:t>
            </w:r>
          </w:p>
        </w:tc>
        <w:tc>
          <w:tcPr>
            <w:tcW w:w="708" w:type="dxa"/>
          </w:tcPr>
          <w:p w14:paraId="256DD519"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0194E878"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20</w:t>
            </w:r>
          </w:p>
        </w:tc>
        <w:tc>
          <w:tcPr>
            <w:tcW w:w="709" w:type="dxa"/>
          </w:tcPr>
          <w:p w14:paraId="48A6E28A"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24</w:t>
            </w:r>
          </w:p>
        </w:tc>
        <w:tc>
          <w:tcPr>
            <w:tcW w:w="708" w:type="dxa"/>
          </w:tcPr>
          <w:p w14:paraId="454DA2A6"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4E65896E"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20</w:t>
            </w:r>
          </w:p>
        </w:tc>
      </w:tr>
      <w:tr w:rsidR="000120C6" w:rsidRPr="00AA20DD" w14:paraId="58FF7444" w14:textId="77777777" w:rsidTr="000120C6">
        <w:trPr>
          <w:trHeight w:val="371"/>
        </w:trPr>
        <w:tc>
          <w:tcPr>
            <w:tcW w:w="540" w:type="dxa"/>
          </w:tcPr>
          <w:p w14:paraId="5B24D623"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t>3</w:t>
            </w:r>
          </w:p>
        </w:tc>
        <w:tc>
          <w:tcPr>
            <w:tcW w:w="2150" w:type="dxa"/>
          </w:tcPr>
          <w:p w14:paraId="2F37E7A4" w14:textId="77777777" w:rsidR="000120C6" w:rsidRPr="00367083" w:rsidRDefault="000120C6" w:rsidP="00E41DC7">
            <w:pPr>
              <w:pStyle w:val="a3"/>
              <w:shd w:val="clear" w:color="auto" w:fill="FFFFFF"/>
              <w:spacing w:after="0"/>
              <w:rPr>
                <w:color w:val="000000"/>
              </w:rPr>
            </w:pPr>
            <w:proofErr w:type="spellStart"/>
            <w:r w:rsidRPr="00367083">
              <w:rPr>
                <w:bCs/>
                <w:iCs/>
                <w:color w:val="000000"/>
              </w:rPr>
              <w:t>Объекты</w:t>
            </w:r>
            <w:proofErr w:type="spellEnd"/>
            <w:r w:rsidRPr="00367083">
              <w:rPr>
                <w:bCs/>
                <w:iCs/>
                <w:color w:val="000000"/>
              </w:rPr>
              <w:t xml:space="preserve"> </w:t>
            </w:r>
            <w:proofErr w:type="spellStart"/>
            <w:r w:rsidRPr="00367083">
              <w:rPr>
                <w:bCs/>
                <w:iCs/>
                <w:color w:val="000000"/>
              </w:rPr>
              <w:t>природы</w:t>
            </w:r>
            <w:proofErr w:type="spellEnd"/>
            <w:r w:rsidRPr="00367083">
              <w:rPr>
                <w:bCs/>
                <w:iCs/>
                <w:color w:val="000000"/>
              </w:rPr>
              <w:t>.</w:t>
            </w:r>
          </w:p>
        </w:tc>
        <w:tc>
          <w:tcPr>
            <w:tcW w:w="849" w:type="dxa"/>
          </w:tcPr>
          <w:p w14:paraId="0EBE39C6"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32BB2770"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14</w:t>
            </w:r>
          </w:p>
        </w:tc>
        <w:tc>
          <w:tcPr>
            <w:tcW w:w="709" w:type="dxa"/>
          </w:tcPr>
          <w:p w14:paraId="50E4CA9B"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c>
          <w:tcPr>
            <w:tcW w:w="709" w:type="dxa"/>
          </w:tcPr>
          <w:p w14:paraId="743D6AC1"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8</w:t>
            </w:r>
          </w:p>
        </w:tc>
        <w:tc>
          <w:tcPr>
            <w:tcW w:w="708" w:type="dxa"/>
          </w:tcPr>
          <w:p w14:paraId="73357522"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c>
          <w:tcPr>
            <w:tcW w:w="709" w:type="dxa"/>
          </w:tcPr>
          <w:p w14:paraId="64DB7F7A"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18</w:t>
            </w:r>
          </w:p>
        </w:tc>
        <w:tc>
          <w:tcPr>
            <w:tcW w:w="709" w:type="dxa"/>
          </w:tcPr>
          <w:p w14:paraId="53B65B56" w14:textId="77777777" w:rsidR="000120C6" w:rsidRPr="00367083" w:rsidRDefault="000120C6" w:rsidP="00E41DC7">
            <w:pPr>
              <w:spacing w:after="0" w:line="240" w:lineRule="auto"/>
              <w:rPr>
                <w:rFonts w:ascii="Times New Roman" w:hAnsi="Times New Roman"/>
                <w:sz w:val="24"/>
                <w:szCs w:val="24"/>
              </w:rPr>
            </w:pPr>
            <w:r w:rsidRPr="00367083">
              <w:rPr>
                <w:rFonts w:ascii="Times New Roman" w:hAnsi="Times New Roman"/>
                <w:sz w:val="24"/>
                <w:szCs w:val="24"/>
              </w:rPr>
              <w:t>18</w:t>
            </w:r>
          </w:p>
        </w:tc>
        <w:tc>
          <w:tcPr>
            <w:tcW w:w="708" w:type="dxa"/>
          </w:tcPr>
          <w:p w14:paraId="15DAE14A"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c>
          <w:tcPr>
            <w:tcW w:w="709" w:type="dxa"/>
          </w:tcPr>
          <w:p w14:paraId="09018EB5"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r>
      <w:tr w:rsidR="000120C6" w:rsidRPr="00AA20DD" w14:paraId="3015C046" w14:textId="77777777" w:rsidTr="000120C6">
        <w:trPr>
          <w:trHeight w:val="371"/>
        </w:trPr>
        <w:tc>
          <w:tcPr>
            <w:tcW w:w="540" w:type="dxa"/>
          </w:tcPr>
          <w:p w14:paraId="5B1C46F8" w14:textId="77777777" w:rsidR="000120C6" w:rsidRPr="00367083" w:rsidRDefault="000120C6" w:rsidP="00E41DC7">
            <w:pPr>
              <w:tabs>
                <w:tab w:val="left" w:pos="566"/>
              </w:tabs>
              <w:spacing w:after="0" w:line="240" w:lineRule="auto"/>
              <w:jc w:val="both"/>
              <w:rPr>
                <w:rFonts w:ascii="Times New Roman" w:hAnsi="Times New Roman"/>
                <w:sz w:val="24"/>
                <w:szCs w:val="24"/>
              </w:rPr>
            </w:pPr>
            <w:r w:rsidRPr="00367083">
              <w:rPr>
                <w:rFonts w:ascii="Times New Roman" w:hAnsi="Times New Roman"/>
                <w:sz w:val="24"/>
                <w:szCs w:val="24"/>
              </w:rPr>
              <w:t>4</w:t>
            </w:r>
          </w:p>
        </w:tc>
        <w:tc>
          <w:tcPr>
            <w:tcW w:w="2150" w:type="dxa"/>
          </w:tcPr>
          <w:p w14:paraId="66DB7201" w14:textId="77777777" w:rsidR="000120C6" w:rsidRPr="00367083" w:rsidRDefault="000120C6" w:rsidP="00E41DC7">
            <w:pPr>
              <w:pStyle w:val="a3"/>
              <w:shd w:val="clear" w:color="auto" w:fill="FFFFFF"/>
              <w:spacing w:after="0"/>
              <w:rPr>
                <w:color w:val="000000"/>
              </w:rPr>
            </w:pPr>
            <w:proofErr w:type="spellStart"/>
            <w:r w:rsidRPr="00367083">
              <w:rPr>
                <w:bCs/>
                <w:iCs/>
                <w:color w:val="000000"/>
              </w:rPr>
              <w:t>Временные</w:t>
            </w:r>
            <w:proofErr w:type="spellEnd"/>
            <w:r w:rsidRPr="00367083">
              <w:rPr>
                <w:bCs/>
                <w:iCs/>
                <w:color w:val="000000"/>
              </w:rPr>
              <w:t xml:space="preserve"> </w:t>
            </w:r>
            <w:proofErr w:type="spellStart"/>
            <w:r w:rsidRPr="00367083">
              <w:rPr>
                <w:bCs/>
                <w:iCs/>
                <w:color w:val="000000"/>
              </w:rPr>
              <w:t>представления</w:t>
            </w:r>
            <w:proofErr w:type="spellEnd"/>
            <w:r w:rsidRPr="00367083">
              <w:rPr>
                <w:bCs/>
                <w:iCs/>
                <w:color w:val="000000"/>
              </w:rPr>
              <w:t>.</w:t>
            </w:r>
          </w:p>
        </w:tc>
        <w:tc>
          <w:tcPr>
            <w:tcW w:w="849" w:type="dxa"/>
          </w:tcPr>
          <w:p w14:paraId="0BB18F5F"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12</w:t>
            </w:r>
          </w:p>
        </w:tc>
        <w:tc>
          <w:tcPr>
            <w:tcW w:w="709" w:type="dxa"/>
          </w:tcPr>
          <w:p w14:paraId="35D5DE6B"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c>
          <w:tcPr>
            <w:tcW w:w="709" w:type="dxa"/>
          </w:tcPr>
          <w:p w14:paraId="68C27D78"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16</w:t>
            </w:r>
          </w:p>
        </w:tc>
        <w:tc>
          <w:tcPr>
            <w:tcW w:w="709" w:type="dxa"/>
          </w:tcPr>
          <w:p w14:paraId="08545331"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8</w:t>
            </w:r>
          </w:p>
        </w:tc>
        <w:tc>
          <w:tcPr>
            <w:tcW w:w="708" w:type="dxa"/>
          </w:tcPr>
          <w:p w14:paraId="2608362D"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10</w:t>
            </w:r>
          </w:p>
        </w:tc>
        <w:tc>
          <w:tcPr>
            <w:tcW w:w="709" w:type="dxa"/>
          </w:tcPr>
          <w:p w14:paraId="241318BE"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8</w:t>
            </w:r>
          </w:p>
        </w:tc>
        <w:tc>
          <w:tcPr>
            <w:tcW w:w="709" w:type="dxa"/>
          </w:tcPr>
          <w:p w14:paraId="0BA8F3F0"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6</w:t>
            </w:r>
          </w:p>
        </w:tc>
        <w:tc>
          <w:tcPr>
            <w:tcW w:w="708" w:type="dxa"/>
          </w:tcPr>
          <w:p w14:paraId="6BA2F987"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15</w:t>
            </w:r>
          </w:p>
        </w:tc>
        <w:tc>
          <w:tcPr>
            <w:tcW w:w="709" w:type="dxa"/>
          </w:tcPr>
          <w:p w14:paraId="664BAAD9" w14:textId="77777777" w:rsidR="000120C6" w:rsidRPr="00367083" w:rsidRDefault="000120C6" w:rsidP="00E41DC7">
            <w:pPr>
              <w:spacing w:after="0" w:line="240" w:lineRule="auto"/>
              <w:jc w:val="center"/>
              <w:rPr>
                <w:rFonts w:ascii="Times New Roman" w:hAnsi="Times New Roman"/>
                <w:sz w:val="24"/>
                <w:szCs w:val="24"/>
              </w:rPr>
            </w:pPr>
            <w:r w:rsidRPr="00367083">
              <w:rPr>
                <w:rFonts w:ascii="Times New Roman" w:hAnsi="Times New Roman"/>
                <w:sz w:val="24"/>
                <w:szCs w:val="24"/>
              </w:rPr>
              <w:t>10</w:t>
            </w:r>
          </w:p>
        </w:tc>
      </w:tr>
      <w:tr w:rsidR="000120C6" w:rsidRPr="00AA20DD" w14:paraId="78355D21" w14:textId="77777777" w:rsidTr="000120C6">
        <w:trPr>
          <w:trHeight w:val="371"/>
        </w:trPr>
        <w:tc>
          <w:tcPr>
            <w:tcW w:w="540" w:type="dxa"/>
          </w:tcPr>
          <w:p w14:paraId="4D7E0882" w14:textId="77777777" w:rsidR="000120C6" w:rsidRPr="00367083" w:rsidRDefault="000120C6" w:rsidP="00E41DC7">
            <w:pPr>
              <w:tabs>
                <w:tab w:val="left" w:pos="566"/>
              </w:tabs>
              <w:spacing w:after="0" w:line="240" w:lineRule="auto"/>
              <w:jc w:val="both"/>
              <w:rPr>
                <w:rFonts w:ascii="Times New Roman" w:hAnsi="Times New Roman"/>
                <w:sz w:val="24"/>
                <w:szCs w:val="24"/>
              </w:rPr>
            </w:pPr>
          </w:p>
        </w:tc>
        <w:tc>
          <w:tcPr>
            <w:tcW w:w="2150" w:type="dxa"/>
          </w:tcPr>
          <w:p w14:paraId="77193D36" w14:textId="77777777" w:rsidR="000120C6" w:rsidRPr="00367083" w:rsidRDefault="000120C6" w:rsidP="00E41DC7">
            <w:pPr>
              <w:spacing w:after="0" w:line="240" w:lineRule="auto"/>
              <w:rPr>
                <w:rFonts w:ascii="Times New Roman" w:hAnsi="Times New Roman"/>
                <w:b/>
                <w:sz w:val="24"/>
                <w:szCs w:val="24"/>
              </w:rPr>
            </w:pPr>
            <w:r w:rsidRPr="00367083">
              <w:rPr>
                <w:rFonts w:ascii="Times New Roman" w:hAnsi="Times New Roman"/>
                <w:b/>
                <w:sz w:val="24"/>
                <w:szCs w:val="24"/>
              </w:rPr>
              <w:t>Итого:</w:t>
            </w:r>
          </w:p>
        </w:tc>
        <w:tc>
          <w:tcPr>
            <w:tcW w:w="849" w:type="dxa"/>
          </w:tcPr>
          <w:p w14:paraId="1E4E4697" w14:textId="77777777" w:rsidR="000120C6" w:rsidRPr="00367083" w:rsidRDefault="000120C6" w:rsidP="00E41DC7">
            <w:pPr>
              <w:spacing w:after="0" w:line="240" w:lineRule="auto"/>
              <w:jc w:val="center"/>
              <w:rPr>
                <w:rFonts w:ascii="Times New Roman" w:hAnsi="Times New Roman"/>
                <w:b/>
                <w:sz w:val="24"/>
                <w:szCs w:val="24"/>
              </w:rPr>
            </w:pPr>
            <w:r w:rsidRPr="00367083">
              <w:rPr>
                <w:rFonts w:ascii="Times New Roman" w:hAnsi="Times New Roman"/>
                <w:b/>
                <w:color w:val="000000"/>
                <w:sz w:val="24"/>
                <w:szCs w:val="24"/>
              </w:rPr>
              <w:t>68 ч.</w:t>
            </w:r>
          </w:p>
        </w:tc>
        <w:tc>
          <w:tcPr>
            <w:tcW w:w="709" w:type="dxa"/>
          </w:tcPr>
          <w:p w14:paraId="3BF6E001" w14:textId="77777777" w:rsidR="000120C6" w:rsidRPr="00367083" w:rsidRDefault="000120C6" w:rsidP="00E41DC7">
            <w:pPr>
              <w:spacing w:after="0" w:line="240" w:lineRule="auto"/>
              <w:jc w:val="center"/>
              <w:rPr>
                <w:rFonts w:ascii="Times New Roman" w:hAnsi="Times New Roman"/>
                <w:b/>
                <w:sz w:val="24"/>
                <w:szCs w:val="24"/>
              </w:rPr>
            </w:pPr>
            <w:r w:rsidRPr="00367083">
              <w:rPr>
                <w:rFonts w:ascii="Times New Roman" w:hAnsi="Times New Roman"/>
                <w:b/>
                <w:color w:val="000000"/>
                <w:sz w:val="24"/>
                <w:szCs w:val="24"/>
                <w:lang w:eastAsia="ru-RU"/>
              </w:rPr>
              <w:t>68ч.</w:t>
            </w:r>
          </w:p>
        </w:tc>
        <w:tc>
          <w:tcPr>
            <w:tcW w:w="709" w:type="dxa"/>
          </w:tcPr>
          <w:p w14:paraId="08FC5557" w14:textId="77777777" w:rsidR="000120C6" w:rsidRPr="00367083" w:rsidRDefault="000120C6" w:rsidP="00E41DC7">
            <w:pPr>
              <w:spacing w:after="0" w:line="240" w:lineRule="auto"/>
              <w:jc w:val="center"/>
              <w:rPr>
                <w:rFonts w:ascii="Times New Roman" w:hAnsi="Times New Roman"/>
                <w:b/>
                <w:sz w:val="24"/>
                <w:szCs w:val="24"/>
              </w:rPr>
            </w:pPr>
            <w:r w:rsidRPr="00367083">
              <w:rPr>
                <w:rFonts w:ascii="Times New Roman" w:hAnsi="Times New Roman"/>
                <w:b/>
                <w:color w:val="000000"/>
                <w:sz w:val="24"/>
                <w:szCs w:val="24"/>
                <w:lang w:eastAsia="ru-RU"/>
              </w:rPr>
              <w:t>68ч.</w:t>
            </w:r>
          </w:p>
        </w:tc>
        <w:tc>
          <w:tcPr>
            <w:tcW w:w="709" w:type="dxa"/>
          </w:tcPr>
          <w:p w14:paraId="5362AF50" w14:textId="77777777" w:rsidR="000120C6" w:rsidRPr="00367083" w:rsidRDefault="000120C6" w:rsidP="00E41DC7">
            <w:pPr>
              <w:spacing w:after="0" w:line="240" w:lineRule="auto"/>
              <w:jc w:val="center"/>
              <w:rPr>
                <w:rFonts w:ascii="Times New Roman" w:hAnsi="Times New Roman"/>
                <w:b/>
                <w:sz w:val="24"/>
                <w:szCs w:val="24"/>
              </w:rPr>
            </w:pPr>
            <w:r w:rsidRPr="00367083">
              <w:rPr>
                <w:rFonts w:ascii="Times New Roman" w:hAnsi="Times New Roman"/>
                <w:b/>
                <w:color w:val="000000"/>
                <w:sz w:val="24"/>
                <w:szCs w:val="24"/>
                <w:lang w:eastAsia="ru-RU"/>
              </w:rPr>
              <w:t xml:space="preserve">68ч. </w:t>
            </w:r>
          </w:p>
        </w:tc>
        <w:tc>
          <w:tcPr>
            <w:tcW w:w="708" w:type="dxa"/>
          </w:tcPr>
          <w:p w14:paraId="0BEC7F8F" w14:textId="77777777" w:rsidR="000120C6" w:rsidRPr="00367083" w:rsidRDefault="000120C6" w:rsidP="00E41DC7">
            <w:pPr>
              <w:spacing w:after="0" w:line="240" w:lineRule="auto"/>
              <w:jc w:val="center"/>
              <w:rPr>
                <w:rFonts w:ascii="Times New Roman" w:hAnsi="Times New Roman"/>
                <w:b/>
                <w:color w:val="000000"/>
                <w:sz w:val="24"/>
                <w:szCs w:val="24"/>
                <w:lang w:eastAsia="ru-RU"/>
              </w:rPr>
            </w:pPr>
            <w:r w:rsidRPr="00367083">
              <w:rPr>
                <w:rFonts w:ascii="Times New Roman" w:hAnsi="Times New Roman"/>
                <w:b/>
                <w:color w:val="000000"/>
                <w:sz w:val="24"/>
                <w:szCs w:val="24"/>
                <w:lang w:eastAsia="ru-RU"/>
              </w:rPr>
              <w:t>68ч.</w:t>
            </w:r>
          </w:p>
        </w:tc>
        <w:tc>
          <w:tcPr>
            <w:tcW w:w="709" w:type="dxa"/>
          </w:tcPr>
          <w:p w14:paraId="0AE64F38" w14:textId="77777777" w:rsidR="000120C6" w:rsidRPr="00367083" w:rsidRDefault="000120C6" w:rsidP="00E41DC7">
            <w:pPr>
              <w:spacing w:after="0" w:line="240" w:lineRule="auto"/>
              <w:jc w:val="center"/>
              <w:rPr>
                <w:rFonts w:ascii="Times New Roman" w:hAnsi="Times New Roman"/>
                <w:b/>
                <w:color w:val="000000"/>
                <w:sz w:val="24"/>
                <w:szCs w:val="24"/>
                <w:lang w:eastAsia="ru-RU"/>
              </w:rPr>
            </w:pPr>
            <w:r w:rsidRPr="00367083">
              <w:rPr>
                <w:rFonts w:ascii="Times New Roman" w:hAnsi="Times New Roman"/>
                <w:b/>
                <w:color w:val="000000"/>
                <w:sz w:val="24"/>
                <w:szCs w:val="24"/>
                <w:lang w:eastAsia="ru-RU"/>
              </w:rPr>
              <w:t>68ч.</w:t>
            </w:r>
          </w:p>
        </w:tc>
        <w:tc>
          <w:tcPr>
            <w:tcW w:w="709" w:type="dxa"/>
          </w:tcPr>
          <w:p w14:paraId="4079C8A6" w14:textId="77777777" w:rsidR="000120C6" w:rsidRPr="00367083" w:rsidRDefault="000120C6" w:rsidP="00E41DC7">
            <w:pPr>
              <w:spacing w:after="0" w:line="240" w:lineRule="auto"/>
              <w:jc w:val="center"/>
              <w:rPr>
                <w:rFonts w:ascii="Times New Roman" w:hAnsi="Times New Roman"/>
                <w:b/>
                <w:color w:val="000000"/>
                <w:sz w:val="24"/>
                <w:szCs w:val="24"/>
                <w:lang w:eastAsia="ru-RU"/>
              </w:rPr>
            </w:pPr>
            <w:r w:rsidRPr="00367083">
              <w:rPr>
                <w:rFonts w:ascii="Times New Roman" w:hAnsi="Times New Roman"/>
                <w:b/>
                <w:color w:val="000000"/>
                <w:sz w:val="24"/>
                <w:szCs w:val="24"/>
                <w:lang w:eastAsia="ru-RU"/>
              </w:rPr>
              <w:t>68ч.</w:t>
            </w:r>
          </w:p>
        </w:tc>
        <w:tc>
          <w:tcPr>
            <w:tcW w:w="708" w:type="dxa"/>
          </w:tcPr>
          <w:p w14:paraId="1B134FB7" w14:textId="77777777" w:rsidR="000120C6" w:rsidRPr="00367083" w:rsidRDefault="000120C6" w:rsidP="00E41DC7">
            <w:pPr>
              <w:spacing w:after="0" w:line="240" w:lineRule="auto"/>
              <w:jc w:val="center"/>
              <w:rPr>
                <w:rFonts w:ascii="Times New Roman" w:hAnsi="Times New Roman"/>
                <w:b/>
                <w:color w:val="000000"/>
                <w:sz w:val="24"/>
                <w:szCs w:val="24"/>
                <w:lang w:eastAsia="ru-RU"/>
              </w:rPr>
            </w:pPr>
            <w:r w:rsidRPr="00367083">
              <w:rPr>
                <w:rFonts w:ascii="Times New Roman" w:hAnsi="Times New Roman"/>
                <w:b/>
                <w:color w:val="000000"/>
                <w:sz w:val="24"/>
                <w:szCs w:val="24"/>
                <w:lang w:eastAsia="ru-RU"/>
              </w:rPr>
              <w:t>68ч.</w:t>
            </w:r>
          </w:p>
        </w:tc>
        <w:tc>
          <w:tcPr>
            <w:tcW w:w="709" w:type="dxa"/>
          </w:tcPr>
          <w:p w14:paraId="4EE5D6ED" w14:textId="77777777" w:rsidR="000120C6" w:rsidRPr="00367083" w:rsidRDefault="000120C6" w:rsidP="00E41DC7">
            <w:pPr>
              <w:spacing w:after="0" w:line="240" w:lineRule="auto"/>
              <w:jc w:val="center"/>
              <w:rPr>
                <w:rFonts w:ascii="Times New Roman" w:hAnsi="Times New Roman"/>
                <w:b/>
                <w:color w:val="000000"/>
                <w:sz w:val="24"/>
                <w:szCs w:val="24"/>
                <w:lang w:eastAsia="ru-RU"/>
              </w:rPr>
            </w:pPr>
            <w:r w:rsidRPr="00367083">
              <w:rPr>
                <w:rFonts w:ascii="Times New Roman" w:hAnsi="Times New Roman"/>
                <w:b/>
                <w:color w:val="000000"/>
                <w:sz w:val="24"/>
                <w:szCs w:val="24"/>
                <w:lang w:eastAsia="ru-RU"/>
              </w:rPr>
              <w:t>68ч.</w:t>
            </w:r>
          </w:p>
        </w:tc>
      </w:tr>
    </w:tbl>
    <w:p w14:paraId="3242B25A" w14:textId="77777777" w:rsidR="00BB19D4" w:rsidRDefault="00BB19D4" w:rsidP="00BB19D4">
      <w:pPr>
        <w:spacing w:after="0" w:line="240" w:lineRule="auto"/>
        <w:rPr>
          <w:rFonts w:ascii="Times New Roman" w:hAnsi="Times New Roman"/>
          <w:color w:val="000000"/>
          <w:sz w:val="24"/>
          <w:szCs w:val="24"/>
          <w:lang w:eastAsia="ru-RU"/>
        </w:rPr>
      </w:pPr>
    </w:p>
    <w:p w14:paraId="1B9DFD51" w14:textId="2209C4EC" w:rsidR="00BB19D4" w:rsidRDefault="00BB19D4" w:rsidP="00BB19D4">
      <w:pPr>
        <w:pStyle w:val="a3"/>
        <w:spacing w:after="0"/>
        <w:ind w:firstLine="709"/>
        <w:rPr>
          <w:rFonts w:ascii="Georgia" w:hAnsi="Georgia"/>
          <w:lang w:val="ru-RU"/>
        </w:rPr>
      </w:pPr>
    </w:p>
    <w:p w14:paraId="6BD463EE" w14:textId="637991AF" w:rsidR="00A853A5" w:rsidRDefault="00A853A5" w:rsidP="00BB19D4">
      <w:pPr>
        <w:pStyle w:val="a3"/>
        <w:spacing w:after="0"/>
        <w:ind w:firstLine="709"/>
        <w:rPr>
          <w:rFonts w:ascii="Georgia" w:hAnsi="Georgia"/>
          <w:lang w:val="ru-RU"/>
        </w:rPr>
      </w:pPr>
    </w:p>
    <w:p w14:paraId="49D6C775" w14:textId="7FFE4AB3" w:rsidR="002976F3" w:rsidRDefault="002976F3" w:rsidP="00BB19D4">
      <w:pPr>
        <w:pStyle w:val="a3"/>
        <w:spacing w:after="0"/>
        <w:ind w:firstLine="709"/>
        <w:rPr>
          <w:rFonts w:ascii="Georgia" w:hAnsi="Georgia"/>
          <w:lang w:val="ru-RU"/>
        </w:rPr>
      </w:pPr>
      <w:r>
        <w:rPr>
          <w:rFonts w:ascii="Georgia" w:hAnsi="Georgia"/>
          <w:lang w:val="ru-RU"/>
        </w:rPr>
        <w:t>Материально – техническое обеспечение образовательной деятельности</w:t>
      </w:r>
    </w:p>
    <w:p w14:paraId="5984BD52" w14:textId="77777777" w:rsidR="002976F3" w:rsidRDefault="002976F3" w:rsidP="00BB19D4">
      <w:pPr>
        <w:pStyle w:val="a3"/>
        <w:spacing w:after="0"/>
        <w:ind w:firstLine="709"/>
        <w:rPr>
          <w:rFonts w:ascii="Georgia" w:hAnsi="Georgia"/>
          <w:lang w:val="ru-RU"/>
        </w:rPr>
      </w:pPr>
    </w:p>
    <w:tbl>
      <w:tblPr>
        <w:tblStyle w:val="a5"/>
        <w:tblW w:w="0" w:type="auto"/>
        <w:tblLook w:val="04A0" w:firstRow="1" w:lastRow="0" w:firstColumn="1" w:lastColumn="0" w:noHBand="0" w:noVBand="1"/>
      </w:tblPr>
      <w:tblGrid>
        <w:gridCol w:w="6091"/>
        <w:gridCol w:w="1842"/>
        <w:gridCol w:w="1412"/>
      </w:tblGrid>
      <w:tr w:rsidR="002976F3" w14:paraId="44FC9748" w14:textId="77777777" w:rsidTr="00730E80">
        <w:tc>
          <w:tcPr>
            <w:tcW w:w="6091" w:type="dxa"/>
          </w:tcPr>
          <w:p w14:paraId="22673CD6" w14:textId="77777777" w:rsidR="002976F3" w:rsidRDefault="002976F3" w:rsidP="00730E80">
            <w:r>
              <w:t>Наименование</w:t>
            </w:r>
          </w:p>
        </w:tc>
        <w:tc>
          <w:tcPr>
            <w:tcW w:w="1842" w:type="dxa"/>
          </w:tcPr>
          <w:p w14:paraId="6D959723" w14:textId="77777777" w:rsidR="002976F3" w:rsidRDefault="002976F3" w:rsidP="00730E80">
            <w:r>
              <w:t>Количество</w:t>
            </w:r>
          </w:p>
        </w:tc>
        <w:tc>
          <w:tcPr>
            <w:tcW w:w="1412" w:type="dxa"/>
          </w:tcPr>
          <w:p w14:paraId="1ED3F8CD" w14:textId="77777777" w:rsidR="002976F3" w:rsidRDefault="002976F3" w:rsidP="00730E80">
            <w:r>
              <w:t>Класс</w:t>
            </w:r>
          </w:p>
        </w:tc>
      </w:tr>
      <w:tr w:rsidR="002976F3" w14:paraId="798BDA48" w14:textId="77777777" w:rsidTr="00730E80">
        <w:tc>
          <w:tcPr>
            <w:tcW w:w="6091" w:type="dxa"/>
          </w:tcPr>
          <w:p w14:paraId="29447196" w14:textId="77777777" w:rsidR="002976F3" w:rsidRPr="008B7CC3" w:rsidRDefault="002976F3" w:rsidP="00730E80">
            <w:pPr>
              <w:rPr>
                <w:rFonts w:ascii="Times New Roman" w:hAnsi="Times New Roman" w:cs="Times New Roman"/>
                <w:sz w:val="28"/>
                <w:szCs w:val="28"/>
              </w:rPr>
            </w:pPr>
            <w:r w:rsidRPr="00D74FDB">
              <w:rPr>
                <w:rFonts w:ascii="Times New Roman" w:hAnsi="Times New Roman" w:cs="Times New Roman"/>
                <w:sz w:val="28"/>
                <w:szCs w:val="28"/>
              </w:rPr>
              <w:t>Демонстрационные муляжи по курсу «Зоология», «Ботаника», «Анатомия человека», «Общая биология»</w:t>
            </w:r>
          </w:p>
        </w:tc>
        <w:tc>
          <w:tcPr>
            <w:tcW w:w="1842" w:type="dxa"/>
          </w:tcPr>
          <w:p w14:paraId="41C64575" w14:textId="77777777" w:rsidR="002976F3" w:rsidRDefault="002976F3" w:rsidP="00730E80">
            <w:r>
              <w:t>31</w:t>
            </w:r>
          </w:p>
        </w:tc>
        <w:tc>
          <w:tcPr>
            <w:tcW w:w="1412" w:type="dxa"/>
          </w:tcPr>
          <w:p w14:paraId="6E637BA8" w14:textId="6158C1BC" w:rsidR="002976F3" w:rsidRDefault="002976F3" w:rsidP="00730E80">
            <w:r>
              <w:t>1-9</w:t>
            </w:r>
          </w:p>
        </w:tc>
      </w:tr>
      <w:tr w:rsidR="002976F3" w14:paraId="2BDC1A2F" w14:textId="77777777" w:rsidTr="00730E80">
        <w:tc>
          <w:tcPr>
            <w:tcW w:w="6091" w:type="dxa"/>
          </w:tcPr>
          <w:p w14:paraId="0541FEE9" w14:textId="77777777" w:rsidR="002976F3" w:rsidRPr="008B7CC3" w:rsidRDefault="002976F3" w:rsidP="00730E80">
            <w:pPr>
              <w:rPr>
                <w:rFonts w:ascii="Times New Roman" w:hAnsi="Times New Roman" w:cs="Times New Roman"/>
                <w:sz w:val="28"/>
                <w:szCs w:val="28"/>
              </w:rPr>
            </w:pPr>
            <w:r w:rsidRPr="00D74FDB">
              <w:rPr>
                <w:rFonts w:ascii="Times New Roman" w:hAnsi="Times New Roman" w:cs="Times New Roman"/>
                <w:sz w:val="28"/>
                <w:szCs w:val="28"/>
              </w:rPr>
              <w:t>Гербарии</w:t>
            </w:r>
          </w:p>
        </w:tc>
        <w:tc>
          <w:tcPr>
            <w:tcW w:w="1842" w:type="dxa"/>
          </w:tcPr>
          <w:p w14:paraId="4FDCE2C5" w14:textId="77777777" w:rsidR="002976F3" w:rsidRDefault="002976F3" w:rsidP="00730E80">
            <w:r>
              <w:t>1</w:t>
            </w:r>
          </w:p>
        </w:tc>
        <w:tc>
          <w:tcPr>
            <w:tcW w:w="1412" w:type="dxa"/>
          </w:tcPr>
          <w:p w14:paraId="67F48D42" w14:textId="42D26525" w:rsidR="002976F3" w:rsidRDefault="002976F3" w:rsidP="00730E80">
            <w:r>
              <w:t>1-9</w:t>
            </w:r>
          </w:p>
        </w:tc>
      </w:tr>
      <w:tr w:rsidR="002976F3" w14:paraId="0263FC7F" w14:textId="77777777" w:rsidTr="00730E80">
        <w:tc>
          <w:tcPr>
            <w:tcW w:w="6091" w:type="dxa"/>
          </w:tcPr>
          <w:p w14:paraId="35E5448F" w14:textId="77777777" w:rsidR="002976F3" w:rsidRPr="008B7CC3" w:rsidRDefault="002976F3" w:rsidP="002976F3">
            <w:pPr>
              <w:rPr>
                <w:rFonts w:ascii="Times New Roman" w:hAnsi="Times New Roman" w:cs="Times New Roman"/>
                <w:sz w:val="28"/>
                <w:szCs w:val="28"/>
              </w:rPr>
            </w:pPr>
            <w:r>
              <w:rPr>
                <w:rFonts w:ascii="Times New Roman" w:hAnsi="Times New Roman" w:cs="Times New Roman"/>
                <w:sz w:val="28"/>
                <w:szCs w:val="28"/>
              </w:rPr>
              <w:t>Микроскопы</w:t>
            </w:r>
          </w:p>
        </w:tc>
        <w:tc>
          <w:tcPr>
            <w:tcW w:w="1842" w:type="dxa"/>
          </w:tcPr>
          <w:p w14:paraId="3783E05E" w14:textId="77777777" w:rsidR="002976F3" w:rsidRDefault="002976F3" w:rsidP="002976F3">
            <w:r>
              <w:t>1</w:t>
            </w:r>
          </w:p>
        </w:tc>
        <w:tc>
          <w:tcPr>
            <w:tcW w:w="1412" w:type="dxa"/>
          </w:tcPr>
          <w:p w14:paraId="59433563" w14:textId="7E753B4E" w:rsidR="002976F3" w:rsidRDefault="002976F3" w:rsidP="002976F3">
            <w:r w:rsidRPr="00ED6E73">
              <w:t>1-9</w:t>
            </w:r>
          </w:p>
        </w:tc>
      </w:tr>
      <w:tr w:rsidR="002976F3" w14:paraId="28047EBD" w14:textId="77777777" w:rsidTr="00730E80">
        <w:tc>
          <w:tcPr>
            <w:tcW w:w="6091" w:type="dxa"/>
          </w:tcPr>
          <w:p w14:paraId="50DA4C55" w14:textId="77777777" w:rsidR="002976F3" w:rsidRPr="008B7CC3" w:rsidRDefault="002976F3" w:rsidP="002976F3">
            <w:pPr>
              <w:rPr>
                <w:rFonts w:ascii="Times New Roman" w:hAnsi="Times New Roman" w:cs="Times New Roman"/>
                <w:sz w:val="28"/>
                <w:szCs w:val="28"/>
              </w:rPr>
            </w:pPr>
            <w:r w:rsidRPr="00D74FDB">
              <w:rPr>
                <w:rFonts w:ascii="Times New Roman" w:hAnsi="Times New Roman" w:cs="Times New Roman"/>
                <w:sz w:val="28"/>
                <w:szCs w:val="28"/>
              </w:rPr>
              <w:t>Наборы муляжей овощей</w:t>
            </w:r>
          </w:p>
        </w:tc>
        <w:tc>
          <w:tcPr>
            <w:tcW w:w="1842" w:type="dxa"/>
          </w:tcPr>
          <w:p w14:paraId="61AF3B8F" w14:textId="77777777" w:rsidR="002976F3" w:rsidRDefault="002976F3" w:rsidP="002976F3">
            <w:r>
              <w:t>1</w:t>
            </w:r>
          </w:p>
        </w:tc>
        <w:tc>
          <w:tcPr>
            <w:tcW w:w="1412" w:type="dxa"/>
          </w:tcPr>
          <w:p w14:paraId="1A8CD643" w14:textId="727125AE" w:rsidR="002976F3" w:rsidRDefault="002976F3" w:rsidP="002976F3">
            <w:r w:rsidRPr="00ED6E73">
              <w:t>1-9</w:t>
            </w:r>
          </w:p>
        </w:tc>
      </w:tr>
      <w:tr w:rsidR="002976F3" w14:paraId="16EF4AB8" w14:textId="77777777" w:rsidTr="00730E80">
        <w:tc>
          <w:tcPr>
            <w:tcW w:w="6091" w:type="dxa"/>
          </w:tcPr>
          <w:p w14:paraId="4F7EED8E" w14:textId="77777777" w:rsidR="002976F3" w:rsidRPr="008B7CC3" w:rsidRDefault="002976F3" w:rsidP="002976F3">
            <w:pPr>
              <w:rPr>
                <w:rFonts w:ascii="Times New Roman" w:hAnsi="Times New Roman" w:cs="Times New Roman"/>
                <w:sz w:val="28"/>
                <w:szCs w:val="28"/>
              </w:rPr>
            </w:pPr>
            <w:r w:rsidRPr="00D74FDB">
              <w:rPr>
                <w:rFonts w:ascii="Times New Roman" w:hAnsi="Times New Roman" w:cs="Times New Roman"/>
                <w:sz w:val="28"/>
                <w:szCs w:val="28"/>
              </w:rPr>
              <w:t>Коллекция «Хлопок»</w:t>
            </w:r>
          </w:p>
        </w:tc>
        <w:tc>
          <w:tcPr>
            <w:tcW w:w="1842" w:type="dxa"/>
          </w:tcPr>
          <w:p w14:paraId="536C32B5" w14:textId="77777777" w:rsidR="002976F3" w:rsidRDefault="002976F3" w:rsidP="002976F3">
            <w:r>
              <w:t>2</w:t>
            </w:r>
          </w:p>
        </w:tc>
        <w:tc>
          <w:tcPr>
            <w:tcW w:w="1412" w:type="dxa"/>
          </w:tcPr>
          <w:p w14:paraId="78E22696" w14:textId="79BF7846" w:rsidR="002976F3" w:rsidRDefault="002976F3" w:rsidP="002976F3">
            <w:r w:rsidRPr="00ED6E73">
              <w:t>1-9</w:t>
            </w:r>
          </w:p>
        </w:tc>
      </w:tr>
      <w:tr w:rsidR="002976F3" w14:paraId="79D88AC9" w14:textId="77777777" w:rsidTr="00730E80">
        <w:tc>
          <w:tcPr>
            <w:tcW w:w="6091" w:type="dxa"/>
          </w:tcPr>
          <w:p w14:paraId="751242FE" w14:textId="77777777" w:rsidR="002976F3" w:rsidRPr="00D74FDB" w:rsidRDefault="002976F3" w:rsidP="002976F3">
            <w:pPr>
              <w:rPr>
                <w:rFonts w:ascii="Times New Roman" w:hAnsi="Times New Roman" w:cs="Times New Roman"/>
                <w:sz w:val="28"/>
                <w:szCs w:val="28"/>
              </w:rPr>
            </w:pPr>
            <w:r w:rsidRPr="00D74FDB">
              <w:rPr>
                <w:rFonts w:ascii="Times New Roman" w:hAnsi="Times New Roman" w:cs="Times New Roman"/>
                <w:sz w:val="28"/>
                <w:szCs w:val="28"/>
              </w:rPr>
              <w:t>Коллекция «Шерсть»</w:t>
            </w:r>
          </w:p>
          <w:p w14:paraId="58A0F56B" w14:textId="77777777" w:rsidR="002976F3" w:rsidRDefault="002976F3" w:rsidP="002976F3"/>
        </w:tc>
        <w:tc>
          <w:tcPr>
            <w:tcW w:w="1842" w:type="dxa"/>
          </w:tcPr>
          <w:p w14:paraId="31F4007C" w14:textId="77777777" w:rsidR="002976F3" w:rsidRDefault="002976F3" w:rsidP="002976F3">
            <w:r>
              <w:t>2</w:t>
            </w:r>
          </w:p>
        </w:tc>
        <w:tc>
          <w:tcPr>
            <w:tcW w:w="1412" w:type="dxa"/>
          </w:tcPr>
          <w:p w14:paraId="78C35D20" w14:textId="4175FD35" w:rsidR="002976F3" w:rsidRDefault="002976F3" w:rsidP="002976F3">
            <w:r w:rsidRPr="00ED6E73">
              <w:t>1-9</w:t>
            </w:r>
          </w:p>
        </w:tc>
      </w:tr>
      <w:tr w:rsidR="002976F3" w14:paraId="1BE9316E" w14:textId="77777777" w:rsidTr="00730E80">
        <w:tc>
          <w:tcPr>
            <w:tcW w:w="6091" w:type="dxa"/>
          </w:tcPr>
          <w:p w14:paraId="03512C19" w14:textId="77777777" w:rsidR="002976F3" w:rsidRDefault="002976F3" w:rsidP="002976F3">
            <w:r w:rsidRPr="00E177BD">
              <w:rPr>
                <w:rFonts w:ascii="Times New Roman" w:hAnsi="Times New Roman" w:cs="Times New Roman"/>
                <w:sz w:val="28"/>
                <w:szCs w:val="28"/>
              </w:rPr>
              <w:t>Коллекция «Семена»</w:t>
            </w:r>
          </w:p>
        </w:tc>
        <w:tc>
          <w:tcPr>
            <w:tcW w:w="1842" w:type="dxa"/>
          </w:tcPr>
          <w:p w14:paraId="5C155DEC" w14:textId="77777777" w:rsidR="002976F3" w:rsidRDefault="002976F3" w:rsidP="002976F3">
            <w:r>
              <w:t>1</w:t>
            </w:r>
          </w:p>
        </w:tc>
        <w:tc>
          <w:tcPr>
            <w:tcW w:w="1412" w:type="dxa"/>
          </w:tcPr>
          <w:p w14:paraId="3AC11256" w14:textId="667FA3C2" w:rsidR="002976F3" w:rsidRDefault="002976F3" w:rsidP="002976F3">
            <w:r w:rsidRPr="00ED6E73">
              <w:t>1-9</w:t>
            </w:r>
          </w:p>
        </w:tc>
      </w:tr>
      <w:tr w:rsidR="002976F3" w14:paraId="2EEDA847" w14:textId="77777777" w:rsidTr="00730E80">
        <w:tc>
          <w:tcPr>
            <w:tcW w:w="6091" w:type="dxa"/>
          </w:tcPr>
          <w:p w14:paraId="5C1A07AD" w14:textId="77777777" w:rsidR="002976F3" w:rsidRDefault="002976F3" w:rsidP="002976F3">
            <w:r w:rsidRPr="00E177BD">
              <w:rPr>
                <w:rFonts w:ascii="Times New Roman" w:hAnsi="Times New Roman" w:cs="Times New Roman"/>
                <w:sz w:val="28"/>
                <w:szCs w:val="28"/>
              </w:rPr>
              <w:t>Коллекция «Волокна»</w:t>
            </w:r>
          </w:p>
        </w:tc>
        <w:tc>
          <w:tcPr>
            <w:tcW w:w="1842" w:type="dxa"/>
          </w:tcPr>
          <w:p w14:paraId="6DA552F5" w14:textId="77777777" w:rsidR="002976F3" w:rsidRDefault="002976F3" w:rsidP="002976F3">
            <w:r>
              <w:t>2</w:t>
            </w:r>
          </w:p>
        </w:tc>
        <w:tc>
          <w:tcPr>
            <w:tcW w:w="1412" w:type="dxa"/>
          </w:tcPr>
          <w:p w14:paraId="7A6C7C68" w14:textId="49BA2A95" w:rsidR="002976F3" w:rsidRDefault="002976F3" w:rsidP="002976F3">
            <w:r w:rsidRPr="00ED6E73">
              <w:t>1-9</w:t>
            </w:r>
          </w:p>
        </w:tc>
      </w:tr>
      <w:tr w:rsidR="002976F3" w14:paraId="1A1AAC60" w14:textId="77777777" w:rsidTr="00730E80">
        <w:tc>
          <w:tcPr>
            <w:tcW w:w="6091" w:type="dxa"/>
          </w:tcPr>
          <w:p w14:paraId="6E5D876E" w14:textId="77777777" w:rsidR="002976F3" w:rsidRDefault="002976F3" w:rsidP="002976F3">
            <w:r w:rsidRPr="00E177BD">
              <w:rPr>
                <w:rFonts w:ascii="Times New Roman" w:hAnsi="Times New Roman" w:cs="Times New Roman"/>
                <w:sz w:val="28"/>
                <w:szCs w:val="28"/>
              </w:rPr>
              <w:t>Коллекция «Лен»</w:t>
            </w:r>
          </w:p>
        </w:tc>
        <w:tc>
          <w:tcPr>
            <w:tcW w:w="1842" w:type="dxa"/>
          </w:tcPr>
          <w:p w14:paraId="1521666C" w14:textId="77777777" w:rsidR="002976F3" w:rsidRDefault="002976F3" w:rsidP="002976F3">
            <w:r>
              <w:t>2</w:t>
            </w:r>
          </w:p>
        </w:tc>
        <w:tc>
          <w:tcPr>
            <w:tcW w:w="1412" w:type="dxa"/>
          </w:tcPr>
          <w:p w14:paraId="3D630098" w14:textId="06007F8F" w:rsidR="002976F3" w:rsidRDefault="002976F3" w:rsidP="002976F3">
            <w:r w:rsidRPr="00ED6E73">
              <w:t>1-9</w:t>
            </w:r>
          </w:p>
        </w:tc>
      </w:tr>
      <w:tr w:rsidR="002976F3" w14:paraId="211DDDBD" w14:textId="77777777" w:rsidTr="00730E80">
        <w:tc>
          <w:tcPr>
            <w:tcW w:w="6091" w:type="dxa"/>
          </w:tcPr>
          <w:p w14:paraId="0C539A99" w14:textId="77777777" w:rsidR="002976F3" w:rsidRDefault="002976F3" w:rsidP="002976F3">
            <w:r w:rsidRPr="00E177BD">
              <w:rPr>
                <w:rFonts w:ascii="Times New Roman" w:hAnsi="Times New Roman" w:cs="Times New Roman"/>
                <w:sz w:val="28"/>
                <w:szCs w:val="28"/>
              </w:rPr>
              <w:t>Учебное пособие «Классификация растений и животных»</w:t>
            </w:r>
          </w:p>
        </w:tc>
        <w:tc>
          <w:tcPr>
            <w:tcW w:w="1842" w:type="dxa"/>
          </w:tcPr>
          <w:p w14:paraId="7E5E8A23" w14:textId="77777777" w:rsidR="002976F3" w:rsidRDefault="002976F3" w:rsidP="002976F3">
            <w:r>
              <w:t>1</w:t>
            </w:r>
          </w:p>
        </w:tc>
        <w:tc>
          <w:tcPr>
            <w:tcW w:w="1412" w:type="dxa"/>
          </w:tcPr>
          <w:p w14:paraId="0BE66784" w14:textId="5C2A33DD" w:rsidR="002976F3" w:rsidRDefault="002976F3" w:rsidP="002976F3">
            <w:r w:rsidRPr="00ED6E73">
              <w:t>1-9</w:t>
            </w:r>
          </w:p>
        </w:tc>
      </w:tr>
      <w:tr w:rsidR="002976F3" w14:paraId="055219B4" w14:textId="77777777" w:rsidTr="00730E80">
        <w:tc>
          <w:tcPr>
            <w:tcW w:w="6091" w:type="dxa"/>
          </w:tcPr>
          <w:p w14:paraId="11D06AA3" w14:textId="77777777" w:rsidR="002976F3" w:rsidRDefault="002976F3" w:rsidP="002976F3">
            <w:r w:rsidRPr="00E177BD">
              <w:rPr>
                <w:rFonts w:ascii="Times New Roman" w:hAnsi="Times New Roman" w:cs="Times New Roman"/>
                <w:sz w:val="28"/>
                <w:szCs w:val="28"/>
              </w:rPr>
              <w:t>Коллекция «Образцы бумаги и картона»</w:t>
            </w:r>
          </w:p>
        </w:tc>
        <w:tc>
          <w:tcPr>
            <w:tcW w:w="1842" w:type="dxa"/>
          </w:tcPr>
          <w:p w14:paraId="0397B3EE" w14:textId="77777777" w:rsidR="002976F3" w:rsidRDefault="002976F3" w:rsidP="002976F3">
            <w:r>
              <w:t>1</w:t>
            </w:r>
          </w:p>
        </w:tc>
        <w:tc>
          <w:tcPr>
            <w:tcW w:w="1412" w:type="dxa"/>
          </w:tcPr>
          <w:p w14:paraId="6DDE543A" w14:textId="5A1497D9" w:rsidR="002976F3" w:rsidRDefault="002976F3" w:rsidP="002976F3">
            <w:r w:rsidRPr="00ED6E73">
              <w:t>1-9</w:t>
            </w:r>
          </w:p>
        </w:tc>
      </w:tr>
      <w:tr w:rsidR="002976F3" w14:paraId="63B7AF42" w14:textId="77777777" w:rsidTr="00730E80">
        <w:tc>
          <w:tcPr>
            <w:tcW w:w="6091" w:type="dxa"/>
          </w:tcPr>
          <w:p w14:paraId="39B0BFC5" w14:textId="77777777" w:rsidR="002976F3" w:rsidRDefault="002976F3" w:rsidP="002976F3">
            <w:r w:rsidRPr="00E177BD">
              <w:rPr>
                <w:rFonts w:ascii="Times New Roman" w:hAnsi="Times New Roman" w:cs="Times New Roman"/>
                <w:sz w:val="28"/>
                <w:szCs w:val="28"/>
              </w:rPr>
              <w:t>Коллекция «Шелк»</w:t>
            </w:r>
          </w:p>
        </w:tc>
        <w:tc>
          <w:tcPr>
            <w:tcW w:w="1842" w:type="dxa"/>
          </w:tcPr>
          <w:p w14:paraId="4CB9B6F1" w14:textId="77777777" w:rsidR="002976F3" w:rsidRDefault="002976F3" w:rsidP="002976F3">
            <w:r>
              <w:t>1</w:t>
            </w:r>
          </w:p>
        </w:tc>
        <w:tc>
          <w:tcPr>
            <w:tcW w:w="1412" w:type="dxa"/>
          </w:tcPr>
          <w:p w14:paraId="0BAC153E" w14:textId="6312559E" w:rsidR="002976F3" w:rsidRDefault="002976F3" w:rsidP="002976F3">
            <w:r w:rsidRPr="00ED6E73">
              <w:t>1-9</w:t>
            </w:r>
          </w:p>
        </w:tc>
      </w:tr>
      <w:tr w:rsidR="002976F3" w14:paraId="688CACC5" w14:textId="77777777" w:rsidTr="00730E80">
        <w:tc>
          <w:tcPr>
            <w:tcW w:w="6091" w:type="dxa"/>
          </w:tcPr>
          <w:p w14:paraId="18CB589C" w14:textId="77777777" w:rsidR="002976F3" w:rsidRDefault="002976F3" w:rsidP="002976F3">
            <w:r w:rsidRPr="00E177BD">
              <w:rPr>
                <w:rFonts w:ascii="Times New Roman" w:hAnsi="Times New Roman" w:cs="Times New Roman"/>
                <w:sz w:val="28"/>
                <w:szCs w:val="28"/>
              </w:rPr>
              <w:t>Коллекция «Древесные породы»</w:t>
            </w:r>
          </w:p>
        </w:tc>
        <w:tc>
          <w:tcPr>
            <w:tcW w:w="1842" w:type="dxa"/>
          </w:tcPr>
          <w:p w14:paraId="4C132626" w14:textId="77777777" w:rsidR="002976F3" w:rsidRDefault="002976F3" w:rsidP="002976F3">
            <w:r>
              <w:t>1</w:t>
            </w:r>
          </w:p>
        </w:tc>
        <w:tc>
          <w:tcPr>
            <w:tcW w:w="1412" w:type="dxa"/>
          </w:tcPr>
          <w:p w14:paraId="15AB529A" w14:textId="516B7CEB" w:rsidR="002976F3" w:rsidRDefault="002976F3" w:rsidP="002976F3">
            <w:r w:rsidRPr="00ED6E73">
              <w:t>1-9</w:t>
            </w:r>
          </w:p>
        </w:tc>
      </w:tr>
      <w:tr w:rsidR="002976F3" w14:paraId="00724D4C" w14:textId="77777777" w:rsidTr="00730E80">
        <w:tc>
          <w:tcPr>
            <w:tcW w:w="6091" w:type="dxa"/>
          </w:tcPr>
          <w:p w14:paraId="77CCDEB3" w14:textId="77777777" w:rsidR="002976F3" w:rsidRDefault="002976F3" w:rsidP="002976F3">
            <w:r w:rsidRPr="00E177BD">
              <w:rPr>
                <w:rFonts w:ascii="Times New Roman" w:hAnsi="Times New Roman" w:cs="Times New Roman"/>
                <w:sz w:val="28"/>
                <w:szCs w:val="28"/>
              </w:rPr>
              <w:t>Коллекция «Семена сорных растений»</w:t>
            </w:r>
          </w:p>
        </w:tc>
        <w:tc>
          <w:tcPr>
            <w:tcW w:w="1842" w:type="dxa"/>
          </w:tcPr>
          <w:p w14:paraId="098870C4" w14:textId="77777777" w:rsidR="002976F3" w:rsidRDefault="002976F3" w:rsidP="002976F3">
            <w:r>
              <w:t>1</w:t>
            </w:r>
          </w:p>
        </w:tc>
        <w:tc>
          <w:tcPr>
            <w:tcW w:w="1412" w:type="dxa"/>
          </w:tcPr>
          <w:p w14:paraId="525ACCDE" w14:textId="23A41A24" w:rsidR="002976F3" w:rsidRDefault="002976F3" w:rsidP="002976F3">
            <w:r w:rsidRPr="00ED6E73">
              <w:t>1-9</w:t>
            </w:r>
          </w:p>
        </w:tc>
      </w:tr>
      <w:tr w:rsidR="002976F3" w14:paraId="3AA94F95" w14:textId="77777777" w:rsidTr="00730E80">
        <w:tc>
          <w:tcPr>
            <w:tcW w:w="6091" w:type="dxa"/>
          </w:tcPr>
          <w:p w14:paraId="3C0C1E9F" w14:textId="77777777" w:rsidR="002976F3" w:rsidRDefault="002976F3" w:rsidP="002976F3">
            <w:r w:rsidRPr="00E177BD">
              <w:rPr>
                <w:rFonts w:ascii="Times New Roman" w:hAnsi="Times New Roman" w:cs="Times New Roman"/>
                <w:sz w:val="28"/>
                <w:szCs w:val="28"/>
              </w:rPr>
              <w:t>Коллекция «Голосеменные»</w:t>
            </w:r>
          </w:p>
        </w:tc>
        <w:tc>
          <w:tcPr>
            <w:tcW w:w="1842" w:type="dxa"/>
          </w:tcPr>
          <w:p w14:paraId="37FF9494" w14:textId="77777777" w:rsidR="002976F3" w:rsidRDefault="002976F3" w:rsidP="002976F3">
            <w:r>
              <w:t>11</w:t>
            </w:r>
          </w:p>
        </w:tc>
        <w:tc>
          <w:tcPr>
            <w:tcW w:w="1412" w:type="dxa"/>
          </w:tcPr>
          <w:p w14:paraId="62F3B666" w14:textId="698B9797" w:rsidR="002976F3" w:rsidRDefault="002976F3" w:rsidP="002976F3">
            <w:r w:rsidRPr="00ED6E73">
              <w:t>1-9</w:t>
            </w:r>
          </w:p>
        </w:tc>
      </w:tr>
      <w:tr w:rsidR="002976F3" w14:paraId="37E350FB" w14:textId="77777777" w:rsidTr="00730E80">
        <w:tc>
          <w:tcPr>
            <w:tcW w:w="6091" w:type="dxa"/>
          </w:tcPr>
          <w:p w14:paraId="0C5EC985" w14:textId="77777777" w:rsidR="002976F3" w:rsidRDefault="002976F3" w:rsidP="002976F3">
            <w:r w:rsidRPr="00E177BD">
              <w:rPr>
                <w:rFonts w:ascii="Times New Roman" w:hAnsi="Times New Roman" w:cs="Times New Roman"/>
                <w:sz w:val="28"/>
                <w:szCs w:val="28"/>
              </w:rPr>
              <w:t>Набор микропрепаратов по курсу «Ботаника»</w:t>
            </w:r>
          </w:p>
        </w:tc>
        <w:tc>
          <w:tcPr>
            <w:tcW w:w="1842" w:type="dxa"/>
          </w:tcPr>
          <w:p w14:paraId="2B65A43F" w14:textId="77777777" w:rsidR="002976F3" w:rsidRDefault="002976F3" w:rsidP="002976F3">
            <w:r>
              <w:t>1</w:t>
            </w:r>
          </w:p>
        </w:tc>
        <w:tc>
          <w:tcPr>
            <w:tcW w:w="1412" w:type="dxa"/>
          </w:tcPr>
          <w:p w14:paraId="755ACFD0" w14:textId="2B4364C2" w:rsidR="002976F3" w:rsidRDefault="002976F3" w:rsidP="002976F3">
            <w:r w:rsidRPr="00ED6E73">
              <w:t>1-9</w:t>
            </w:r>
          </w:p>
        </w:tc>
      </w:tr>
      <w:tr w:rsidR="002976F3" w14:paraId="16470D06" w14:textId="77777777" w:rsidTr="00730E80">
        <w:tc>
          <w:tcPr>
            <w:tcW w:w="6091" w:type="dxa"/>
          </w:tcPr>
          <w:p w14:paraId="26A66EBF" w14:textId="77777777" w:rsidR="002976F3" w:rsidRDefault="002976F3" w:rsidP="002976F3">
            <w:r w:rsidRPr="00906DC8">
              <w:rPr>
                <w:rFonts w:ascii="Times New Roman" w:hAnsi="Times New Roman" w:cs="Times New Roman"/>
                <w:sz w:val="28"/>
                <w:szCs w:val="28"/>
              </w:rPr>
              <w:t>Модель «Биоценоз пресного водоема»</w:t>
            </w:r>
          </w:p>
        </w:tc>
        <w:tc>
          <w:tcPr>
            <w:tcW w:w="1842" w:type="dxa"/>
          </w:tcPr>
          <w:p w14:paraId="59F36CC0" w14:textId="77777777" w:rsidR="002976F3" w:rsidRDefault="002976F3" w:rsidP="002976F3">
            <w:r>
              <w:t>9</w:t>
            </w:r>
          </w:p>
        </w:tc>
        <w:tc>
          <w:tcPr>
            <w:tcW w:w="1412" w:type="dxa"/>
          </w:tcPr>
          <w:p w14:paraId="6A9FFA02" w14:textId="537D2557" w:rsidR="002976F3" w:rsidRDefault="002976F3" w:rsidP="002976F3">
            <w:r w:rsidRPr="00ED6E73">
              <w:t>1-9</w:t>
            </w:r>
          </w:p>
        </w:tc>
      </w:tr>
      <w:tr w:rsidR="002976F3" w14:paraId="626D3FD0" w14:textId="77777777" w:rsidTr="00730E80">
        <w:tc>
          <w:tcPr>
            <w:tcW w:w="6091" w:type="dxa"/>
          </w:tcPr>
          <w:p w14:paraId="3ECB610B" w14:textId="77777777" w:rsidR="002976F3" w:rsidRDefault="002976F3" w:rsidP="002976F3">
            <w:r w:rsidRPr="00906DC8">
              <w:rPr>
                <w:rFonts w:ascii="Times New Roman" w:hAnsi="Times New Roman" w:cs="Times New Roman"/>
                <w:sz w:val="28"/>
                <w:szCs w:val="28"/>
              </w:rPr>
              <w:t>Набор микропрепаратов по курсу «Зоология»</w:t>
            </w:r>
          </w:p>
        </w:tc>
        <w:tc>
          <w:tcPr>
            <w:tcW w:w="1842" w:type="dxa"/>
          </w:tcPr>
          <w:p w14:paraId="1B56AFE0" w14:textId="77777777" w:rsidR="002976F3" w:rsidRDefault="002976F3" w:rsidP="002976F3">
            <w:r>
              <w:t>2</w:t>
            </w:r>
          </w:p>
        </w:tc>
        <w:tc>
          <w:tcPr>
            <w:tcW w:w="1412" w:type="dxa"/>
          </w:tcPr>
          <w:p w14:paraId="67A5E5C9" w14:textId="030E63A9" w:rsidR="002976F3" w:rsidRDefault="002976F3" w:rsidP="002976F3">
            <w:r w:rsidRPr="00ED6E73">
              <w:t>1-9</w:t>
            </w:r>
          </w:p>
        </w:tc>
      </w:tr>
      <w:tr w:rsidR="002976F3" w14:paraId="0A7391EC" w14:textId="77777777" w:rsidTr="00730E80">
        <w:tc>
          <w:tcPr>
            <w:tcW w:w="6091" w:type="dxa"/>
          </w:tcPr>
          <w:p w14:paraId="53BEB922" w14:textId="77777777" w:rsidR="002976F3" w:rsidRDefault="002976F3" w:rsidP="002976F3">
            <w:r w:rsidRPr="00906DC8">
              <w:rPr>
                <w:rFonts w:ascii="Times New Roman" w:hAnsi="Times New Roman" w:cs="Times New Roman"/>
                <w:sz w:val="28"/>
                <w:szCs w:val="28"/>
              </w:rPr>
              <w:t>Лотки для микропрепаратов со стеклами</w:t>
            </w:r>
          </w:p>
        </w:tc>
        <w:tc>
          <w:tcPr>
            <w:tcW w:w="1842" w:type="dxa"/>
          </w:tcPr>
          <w:p w14:paraId="56D135E0" w14:textId="77777777" w:rsidR="002976F3" w:rsidRDefault="002976F3" w:rsidP="002976F3">
            <w:r>
              <w:t>2</w:t>
            </w:r>
          </w:p>
        </w:tc>
        <w:tc>
          <w:tcPr>
            <w:tcW w:w="1412" w:type="dxa"/>
          </w:tcPr>
          <w:p w14:paraId="330CBB20" w14:textId="7D50FC2F" w:rsidR="002976F3" w:rsidRDefault="002976F3" w:rsidP="002976F3">
            <w:r w:rsidRPr="00ED6E73">
              <w:t>1-9</w:t>
            </w:r>
          </w:p>
        </w:tc>
      </w:tr>
      <w:tr w:rsidR="002976F3" w14:paraId="3A6FCA4E" w14:textId="77777777" w:rsidTr="00730E80">
        <w:tc>
          <w:tcPr>
            <w:tcW w:w="6091" w:type="dxa"/>
          </w:tcPr>
          <w:p w14:paraId="0EB1AF4D" w14:textId="77777777" w:rsidR="002976F3" w:rsidRDefault="002976F3" w:rsidP="002976F3">
            <w:r w:rsidRPr="00906DC8">
              <w:rPr>
                <w:rFonts w:ascii="Times New Roman" w:hAnsi="Times New Roman" w:cs="Times New Roman"/>
                <w:sz w:val="28"/>
                <w:szCs w:val="28"/>
              </w:rPr>
              <w:t>Коллекция «Виды защитных окрасок»</w:t>
            </w:r>
          </w:p>
        </w:tc>
        <w:tc>
          <w:tcPr>
            <w:tcW w:w="1842" w:type="dxa"/>
          </w:tcPr>
          <w:p w14:paraId="519EE906" w14:textId="77777777" w:rsidR="002976F3" w:rsidRDefault="002976F3" w:rsidP="002976F3">
            <w:r>
              <w:t>1</w:t>
            </w:r>
          </w:p>
        </w:tc>
        <w:tc>
          <w:tcPr>
            <w:tcW w:w="1412" w:type="dxa"/>
          </w:tcPr>
          <w:p w14:paraId="585E7307" w14:textId="26E7A1FE" w:rsidR="002976F3" w:rsidRDefault="002976F3" w:rsidP="002976F3">
            <w:r w:rsidRPr="00ED6E73">
              <w:t>1-9</w:t>
            </w:r>
          </w:p>
        </w:tc>
      </w:tr>
      <w:tr w:rsidR="002976F3" w14:paraId="500AE602" w14:textId="77777777" w:rsidTr="00730E80">
        <w:tc>
          <w:tcPr>
            <w:tcW w:w="6091" w:type="dxa"/>
          </w:tcPr>
          <w:p w14:paraId="6DB0E85A" w14:textId="77777777" w:rsidR="002976F3" w:rsidRDefault="002976F3" w:rsidP="002976F3">
            <w:r w:rsidRPr="00906DC8">
              <w:rPr>
                <w:rFonts w:ascii="Times New Roman" w:hAnsi="Times New Roman" w:cs="Times New Roman"/>
                <w:sz w:val="28"/>
                <w:szCs w:val="28"/>
              </w:rPr>
              <w:t>Коллекция «Приспособления к условиям существования»</w:t>
            </w:r>
          </w:p>
        </w:tc>
        <w:tc>
          <w:tcPr>
            <w:tcW w:w="1842" w:type="dxa"/>
          </w:tcPr>
          <w:p w14:paraId="36CEB29E" w14:textId="77777777" w:rsidR="002976F3" w:rsidRDefault="002976F3" w:rsidP="002976F3">
            <w:r>
              <w:t>1</w:t>
            </w:r>
          </w:p>
        </w:tc>
        <w:tc>
          <w:tcPr>
            <w:tcW w:w="1412" w:type="dxa"/>
          </w:tcPr>
          <w:p w14:paraId="32A71CDC" w14:textId="1F3E5E20" w:rsidR="002976F3" w:rsidRDefault="002976F3" w:rsidP="002976F3">
            <w:r w:rsidRPr="00ED6E73">
              <w:t>1-9</w:t>
            </w:r>
          </w:p>
        </w:tc>
      </w:tr>
      <w:tr w:rsidR="002976F3" w14:paraId="35D35626" w14:textId="77777777" w:rsidTr="00730E80">
        <w:tc>
          <w:tcPr>
            <w:tcW w:w="6091" w:type="dxa"/>
          </w:tcPr>
          <w:p w14:paraId="60CD3D30" w14:textId="77777777" w:rsidR="002976F3" w:rsidRDefault="002976F3" w:rsidP="002976F3">
            <w:r w:rsidRPr="00906DC8">
              <w:rPr>
                <w:rFonts w:ascii="Times New Roman" w:hAnsi="Times New Roman" w:cs="Times New Roman"/>
                <w:sz w:val="28"/>
                <w:szCs w:val="28"/>
              </w:rPr>
              <w:t>Коллекция «Примеры защитных приспособлений у животных»</w:t>
            </w:r>
          </w:p>
        </w:tc>
        <w:tc>
          <w:tcPr>
            <w:tcW w:w="1842" w:type="dxa"/>
          </w:tcPr>
          <w:p w14:paraId="3CB14F53" w14:textId="77777777" w:rsidR="002976F3" w:rsidRDefault="002976F3" w:rsidP="002976F3">
            <w:r>
              <w:t>3</w:t>
            </w:r>
          </w:p>
        </w:tc>
        <w:tc>
          <w:tcPr>
            <w:tcW w:w="1412" w:type="dxa"/>
          </w:tcPr>
          <w:p w14:paraId="793D0AC6" w14:textId="36ADA4BA" w:rsidR="002976F3" w:rsidRDefault="002976F3" w:rsidP="002976F3">
            <w:r w:rsidRPr="00ED6E73">
              <w:t>1-9</w:t>
            </w:r>
          </w:p>
        </w:tc>
      </w:tr>
      <w:tr w:rsidR="002976F3" w14:paraId="076D45D1" w14:textId="77777777" w:rsidTr="00730E80">
        <w:tc>
          <w:tcPr>
            <w:tcW w:w="6091" w:type="dxa"/>
          </w:tcPr>
          <w:p w14:paraId="7DCAC185" w14:textId="77777777" w:rsidR="002976F3" w:rsidRDefault="002976F3" w:rsidP="002976F3">
            <w:r w:rsidRPr="00E91458">
              <w:rPr>
                <w:rFonts w:ascii="Times New Roman" w:hAnsi="Times New Roman" w:cs="Times New Roman"/>
                <w:sz w:val="28"/>
                <w:szCs w:val="28"/>
              </w:rPr>
              <w:t>Раздаточный материал по скелету млекопитающих</w:t>
            </w:r>
          </w:p>
        </w:tc>
        <w:tc>
          <w:tcPr>
            <w:tcW w:w="1842" w:type="dxa"/>
          </w:tcPr>
          <w:p w14:paraId="666F09CB" w14:textId="77777777" w:rsidR="002976F3" w:rsidRDefault="002976F3" w:rsidP="002976F3">
            <w:r>
              <w:t>2</w:t>
            </w:r>
          </w:p>
        </w:tc>
        <w:tc>
          <w:tcPr>
            <w:tcW w:w="1412" w:type="dxa"/>
          </w:tcPr>
          <w:p w14:paraId="4CD7A1F6" w14:textId="3E9548C4" w:rsidR="002976F3" w:rsidRDefault="002976F3" w:rsidP="002976F3">
            <w:r w:rsidRPr="00ED6E73">
              <w:t>1-9</w:t>
            </w:r>
          </w:p>
        </w:tc>
      </w:tr>
      <w:tr w:rsidR="002976F3" w14:paraId="4F42F4AF" w14:textId="77777777" w:rsidTr="00730E80">
        <w:tc>
          <w:tcPr>
            <w:tcW w:w="6091" w:type="dxa"/>
          </w:tcPr>
          <w:p w14:paraId="061C288A" w14:textId="77777777" w:rsidR="002976F3" w:rsidRDefault="002976F3" w:rsidP="002976F3">
            <w:r w:rsidRPr="00E91458">
              <w:rPr>
                <w:rFonts w:ascii="Times New Roman" w:hAnsi="Times New Roman" w:cs="Times New Roman"/>
                <w:sz w:val="28"/>
                <w:szCs w:val="28"/>
              </w:rPr>
              <w:lastRenderedPageBreak/>
              <w:t>Раздаточный материал по скелету рыбы</w:t>
            </w:r>
          </w:p>
        </w:tc>
        <w:tc>
          <w:tcPr>
            <w:tcW w:w="1842" w:type="dxa"/>
          </w:tcPr>
          <w:p w14:paraId="014BDFCC" w14:textId="77777777" w:rsidR="002976F3" w:rsidRDefault="002976F3" w:rsidP="002976F3">
            <w:r>
              <w:t>2</w:t>
            </w:r>
          </w:p>
        </w:tc>
        <w:tc>
          <w:tcPr>
            <w:tcW w:w="1412" w:type="dxa"/>
          </w:tcPr>
          <w:p w14:paraId="56D54849" w14:textId="00154ED7" w:rsidR="002976F3" w:rsidRDefault="002976F3" w:rsidP="002976F3">
            <w:r w:rsidRPr="00ED6E73">
              <w:t>1-9</w:t>
            </w:r>
          </w:p>
        </w:tc>
      </w:tr>
      <w:tr w:rsidR="002976F3" w14:paraId="25153345" w14:textId="77777777" w:rsidTr="00730E80">
        <w:tc>
          <w:tcPr>
            <w:tcW w:w="6091" w:type="dxa"/>
          </w:tcPr>
          <w:p w14:paraId="56B1AC8C" w14:textId="77777777" w:rsidR="002976F3" w:rsidRDefault="002976F3" w:rsidP="002976F3">
            <w:r w:rsidRPr="00E91458">
              <w:rPr>
                <w:rFonts w:ascii="Times New Roman" w:hAnsi="Times New Roman" w:cs="Times New Roman"/>
                <w:sz w:val="28"/>
                <w:szCs w:val="28"/>
              </w:rPr>
              <w:t>Раздаточный материал по скелету лягушки</w:t>
            </w:r>
          </w:p>
        </w:tc>
        <w:tc>
          <w:tcPr>
            <w:tcW w:w="1842" w:type="dxa"/>
          </w:tcPr>
          <w:p w14:paraId="793561EE" w14:textId="77777777" w:rsidR="002976F3" w:rsidRDefault="002976F3" w:rsidP="002976F3">
            <w:r>
              <w:t>2</w:t>
            </w:r>
          </w:p>
        </w:tc>
        <w:tc>
          <w:tcPr>
            <w:tcW w:w="1412" w:type="dxa"/>
          </w:tcPr>
          <w:p w14:paraId="0FFAD6F5" w14:textId="4C7E3418" w:rsidR="002976F3" w:rsidRDefault="002976F3" w:rsidP="002976F3">
            <w:r w:rsidRPr="00ED6E73">
              <w:t>1-9</w:t>
            </w:r>
          </w:p>
        </w:tc>
      </w:tr>
      <w:tr w:rsidR="002976F3" w14:paraId="23121873" w14:textId="77777777" w:rsidTr="00730E80">
        <w:tc>
          <w:tcPr>
            <w:tcW w:w="6091" w:type="dxa"/>
          </w:tcPr>
          <w:p w14:paraId="33CC6567" w14:textId="77777777" w:rsidR="002976F3" w:rsidRDefault="002976F3" w:rsidP="002976F3">
            <w:r w:rsidRPr="00E91458">
              <w:rPr>
                <w:rFonts w:ascii="Times New Roman" w:hAnsi="Times New Roman" w:cs="Times New Roman"/>
                <w:sz w:val="28"/>
                <w:szCs w:val="28"/>
              </w:rPr>
              <w:t>Раздаточный материал по курсу «Зоология»</w:t>
            </w:r>
          </w:p>
        </w:tc>
        <w:tc>
          <w:tcPr>
            <w:tcW w:w="1842" w:type="dxa"/>
          </w:tcPr>
          <w:p w14:paraId="435B02A6" w14:textId="77777777" w:rsidR="002976F3" w:rsidRDefault="002976F3" w:rsidP="002976F3">
            <w:r>
              <w:t>4</w:t>
            </w:r>
          </w:p>
        </w:tc>
        <w:tc>
          <w:tcPr>
            <w:tcW w:w="1412" w:type="dxa"/>
          </w:tcPr>
          <w:p w14:paraId="1581792B" w14:textId="20A15A15" w:rsidR="002976F3" w:rsidRDefault="002976F3" w:rsidP="002976F3">
            <w:r w:rsidRPr="00ED6E73">
              <w:t>1-9</w:t>
            </w:r>
          </w:p>
        </w:tc>
      </w:tr>
      <w:tr w:rsidR="002976F3" w14:paraId="206929FE" w14:textId="77777777" w:rsidTr="00730E80">
        <w:tc>
          <w:tcPr>
            <w:tcW w:w="6091" w:type="dxa"/>
          </w:tcPr>
          <w:p w14:paraId="0840C59A" w14:textId="77777777" w:rsidR="002976F3" w:rsidRDefault="002976F3" w:rsidP="002976F3">
            <w:r w:rsidRPr="00E91458">
              <w:rPr>
                <w:rFonts w:ascii="Times New Roman" w:hAnsi="Times New Roman" w:cs="Times New Roman"/>
                <w:sz w:val="28"/>
                <w:szCs w:val="28"/>
              </w:rPr>
              <w:t>Скелет рака расчлененный</w:t>
            </w:r>
          </w:p>
        </w:tc>
        <w:tc>
          <w:tcPr>
            <w:tcW w:w="1842" w:type="dxa"/>
          </w:tcPr>
          <w:p w14:paraId="37E965E9" w14:textId="77777777" w:rsidR="002976F3" w:rsidRDefault="002976F3" w:rsidP="002976F3">
            <w:r>
              <w:t>4</w:t>
            </w:r>
          </w:p>
        </w:tc>
        <w:tc>
          <w:tcPr>
            <w:tcW w:w="1412" w:type="dxa"/>
          </w:tcPr>
          <w:p w14:paraId="0FF761A1" w14:textId="6909A52D" w:rsidR="002976F3" w:rsidRDefault="002976F3" w:rsidP="002976F3">
            <w:r w:rsidRPr="00ED6E73">
              <w:t>1-9</w:t>
            </w:r>
          </w:p>
        </w:tc>
      </w:tr>
      <w:tr w:rsidR="002976F3" w14:paraId="442A6677" w14:textId="77777777" w:rsidTr="00730E80">
        <w:tc>
          <w:tcPr>
            <w:tcW w:w="6091" w:type="dxa"/>
          </w:tcPr>
          <w:p w14:paraId="7D7CBA34" w14:textId="77777777" w:rsidR="002976F3" w:rsidRDefault="002976F3" w:rsidP="002976F3">
            <w:r w:rsidRPr="00E91458">
              <w:rPr>
                <w:rFonts w:ascii="Times New Roman" w:hAnsi="Times New Roman" w:cs="Times New Roman"/>
                <w:sz w:val="28"/>
                <w:szCs w:val="28"/>
              </w:rPr>
              <w:t>Коллекция «Представители отрядов насекомых»</w:t>
            </w:r>
          </w:p>
        </w:tc>
        <w:tc>
          <w:tcPr>
            <w:tcW w:w="1842" w:type="dxa"/>
          </w:tcPr>
          <w:p w14:paraId="3500614A" w14:textId="77777777" w:rsidR="002976F3" w:rsidRDefault="002976F3" w:rsidP="002976F3">
            <w:r>
              <w:t>5</w:t>
            </w:r>
          </w:p>
        </w:tc>
        <w:tc>
          <w:tcPr>
            <w:tcW w:w="1412" w:type="dxa"/>
          </w:tcPr>
          <w:p w14:paraId="6AA12C39" w14:textId="3212AF7A" w:rsidR="002976F3" w:rsidRDefault="002976F3" w:rsidP="002976F3">
            <w:r w:rsidRPr="00ED6E73">
              <w:t>1-9</w:t>
            </w:r>
          </w:p>
        </w:tc>
      </w:tr>
      <w:tr w:rsidR="002976F3" w14:paraId="56E7EB38" w14:textId="77777777" w:rsidTr="00730E80">
        <w:tc>
          <w:tcPr>
            <w:tcW w:w="6091" w:type="dxa"/>
          </w:tcPr>
          <w:p w14:paraId="29A9C251" w14:textId="77777777" w:rsidR="002976F3" w:rsidRDefault="002976F3" w:rsidP="002976F3">
            <w:r w:rsidRPr="00E91458">
              <w:rPr>
                <w:rFonts w:ascii="Times New Roman" w:hAnsi="Times New Roman" w:cs="Times New Roman"/>
                <w:sz w:val="28"/>
                <w:szCs w:val="28"/>
              </w:rPr>
              <w:t>Расчлененный жук</w:t>
            </w:r>
          </w:p>
        </w:tc>
        <w:tc>
          <w:tcPr>
            <w:tcW w:w="1842" w:type="dxa"/>
          </w:tcPr>
          <w:p w14:paraId="70906428" w14:textId="77777777" w:rsidR="002976F3" w:rsidRDefault="002976F3" w:rsidP="002976F3">
            <w:r>
              <w:t>3</w:t>
            </w:r>
          </w:p>
        </w:tc>
        <w:tc>
          <w:tcPr>
            <w:tcW w:w="1412" w:type="dxa"/>
          </w:tcPr>
          <w:p w14:paraId="6E5F3E5A" w14:textId="11E2A607" w:rsidR="002976F3" w:rsidRDefault="002976F3" w:rsidP="002976F3">
            <w:r w:rsidRPr="00ED6E73">
              <w:t>1-9</w:t>
            </w:r>
          </w:p>
        </w:tc>
      </w:tr>
      <w:tr w:rsidR="002976F3" w14:paraId="216BAE13" w14:textId="77777777" w:rsidTr="00730E80">
        <w:tc>
          <w:tcPr>
            <w:tcW w:w="6091" w:type="dxa"/>
          </w:tcPr>
          <w:p w14:paraId="1A37AC2C" w14:textId="77777777" w:rsidR="002976F3" w:rsidRDefault="002976F3" w:rsidP="002976F3">
            <w:r w:rsidRPr="00E91458">
              <w:rPr>
                <w:rFonts w:ascii="Times New Roman" w:hAnsi="Times New Roman" w:cs="Times New Roman"/>
                <w:sz w:val="28"/>
                <w:szCs w:val="28"/>
              </w:rPr>
              <w:t>Тутовый шелкопряд</w:t>
            </w:r>
          </w:p>
        </w:tc>
        <w:tc>
          <w:tcPr>
            <w:tcW w:w="1842" w:type="dxa"/>
          </w:tcPr>
          <w:p w14:paraId="64D4CBE1" w14:textId="77777777" w:rsidR="002976F3" w:rsidRDefault="002976F3" w:rsidP="002976F3">
            <w:r>
              <w:t>2</w:t>
            </w:r>
          </w:p>
        </w:tc>
        <w:tc>
          <w:tcPr>
            <w:tcW w:w="1412" w:type="dxa"/>
          </w:tcPr>
          <w:p w14:paraId="529E63E8" w14:textId="3F0811B1" w:rsidR="002976F3" w:rsidRDefault="002976F3" w:rsidP="002976F3">
            <w:r w:rsidRPr="00ED6E73">
              <w:t>1-9</w:t>
            </w:r>
          </w:p>
        </w:tc>
      </w:tr>
      <w:tr w:rsidR="002976F3" w14:paraId="549EE9BB" w14:textId="77777777" w:rsidTr="00730E80">
        <w:tc>
          <w:tcPr>
            <w:tcW w:w="6091" w:type="dxa"/>
          </w:tcPr>
          <w:p w14:paraId="585C9521" w14:textId="77777777" w:rsidR="002976F3" w:rsidRPr="00E91458" w:rsidRDefault="002976F3" w:rsidP="002976F3">
            <w:pPr>
              <w:rPr>
                <w:rFonts w:ascii="Times New Roman" w:hAnsi="Times New Roman" w:cs="Times New Roman"/>
                <w:sz w:val="28"/>
                <w:szCs w:val="28"/>
              </w:rPr>
            </w:pPr>
            <w:r w:rsidRPr="00C211F7">
              <w:rPr>
                <w:rFonts w:ascii="Times New Roman" w:hAnsi="Times New Roman" w:cs="Times New Roman"/>
                <w:sz w:val="28"/>
                <w:szCs w:val="28"/>
              </w:rPr>
              <w:t>Коллекция «Торф и продукты его переработки»</w:t>
            </w:r>
          </w:p>
        </w:tc>
        <w:tc>
          <w:tcPr>
            <w:tcW w:w="1842" w:type="dxa"/>
          </w:tcPr>
          <w:p w14:paraId="72D1EB2D" w14:textId="77777777" w:rsidR="002976F3" w:rsidRDefault="002976F3" w:rsidP="002976F3">
            <w:r>
              <w:t>1</w:t>
            </w:r>
          </w:p>
        </w:tc>
        <w:tc>
          <w:tcPr>
            <w:tcW w:w="1412" w:type="dxa"/>
          </w:tcPr>
          <w:p w14:paraId="7A381588" w14:textId="339B8127" w:rsidR="002976F3" w:rsidRDefault="002976F3" w:rsidP="002976F3">
            <w:r w:rsidRPr="00ED6E73">
              <w:t>1-9</w:t>
            </w:r>
          </w:p>
        </w:tc>
      </w:tr>
      <w:tr w:rsidR="002976F3" w14:paraId="5C6CF57E" w14:textId="77777777" w:rsidTr="00730E80">
        <w:tc>
          <w:tcPr>
            <w:tcW w:w="6091" w:type="dxa"/>
          </w:tcPr>
          <w:p w14:paraId="6F79975A" w14:textId="77777777" w:rsidR="002976F3" w:rsidRPr="00E91458" w:rsidRDefault="002976F3" w:rsidP="002976F3">
            <w:pPr>
              <w:rPr>
                <w:rFonts w:ascii="Times New Roman" w:hAnsi="Times New Roman" w:cs="Times New Roman"/>
                <w:sz w:val="28"/>
                <w:szCs w:val="28"/>
              </w:rPr>
            </w:pPr>
            <w:r w:rsidRPr="00C211F7">
              <w:rPr>
                <w:rFonts w:ascii="Times New Roman" w:hAnsi="Times New Roman" w:cs="Times New Roman"/>
                <w:sz w:val="28"/>
                <w:szCs w:val="28"/>
              </w:rPr>
              <w:t>Коллекция «Каменный уголь и продукты его переработки»</w:t>
            </w:r>
          </w:p>
        </w:tc>
        <w:tc>
          <w:tcPr>
            <w:tcW w:w="1842" w:type="dxa"/>
          </w:tcPr>
          <w:p w14:paraId="26B05188" w14:textId="77777777" w:rsidR="002976F3" w:rsidRDefault="002976F3" w:rsidP="002976F3">
            <w:r>
              <w:t>1</w:t>
            </w:r>
          </w:p>
        </w:tc>
        <w:tc>
          <w:tcPr>
            <w:tcW w:w="1412" w:type="dxa"/>
          </w:tcPr>
          <w:p w14:paraId="55348F5E" w14:textId="6FB68471" w:rsidR="002976F3" w:rsidRDefault="002976F3" w:rsidP="002976F3">
            <w:r w:rsidRPr="00ED6E73">
              <w:t>1-9</w:t>
            </w:r>
          </w:p>
        </w:tc>
      </w:tr>
      <w:tr w:rsidR="002976F3" w14:paraId="5FDD3677" w14:textId="77777777" w:rsidTr="00730E80">
        <w:tc>
          <w:tcPr>
            <w:tcW w:w="6091" w:type="dxa"/>
          </w:tcPr>
          <w:p w14:paraId="5B12D5A3" w14:textId="77777777" w:rsidR="002976F3" w:rsidRPr="00E91458" w:rsidRDefault="002976F3" w:rsidP="002976F3">
            <w:pPr>
              <w:rPr>
                <w:rFonts w:ascii="Times New Roman" w:hAnsi="Times New Roman" w:cs="Times New Roman"/>
                <w:sz w:val="28"/>
                <w:szCs w:val="28"/>
              </w:rPr>
            </w:pPr>
            <w:r w:rsidRPr="00C211F7">
              <w:rPr>
                <w:rFonts w:ascii="Times New Roman" w:hAnsi="Times New Roman" w:cs="Times New Roman"/>
                <w:sz w:val="28"/>
                <w:szCs w:val="28"/>
              </w:rPr>
              <w:t>Коллекция «Металлы и сплавы»</w:t>
            </w:r>
          </w:p>
        </w:tc>
        <w:tc>
          <w:tcPr>
            <w:tcW w:w="1842" w:type="dxa"/>
          </w:tcPr>
          <w:p w14:paraId="7C9AB982" w14:textId="77777777" w:rsidR="002976F3" w:rsidRDefault="002976F3" w:rsidP="002976F3">
            <w:r>
              <w:t>11</w:t>
            </w:r>
          </w:p>
        </w:tc>
        <w:tc>
          <w:tcPr>
            <w:tcW w:w="1412" w:type="dxa"/>
          </w:tcPr>
          <w:p w14:paraId="56CBB4A0" w14:textId="4803C3A2" w:rsidR="002976F3" w:rsidRDefault="002976F3" w:rsidP="002976F3">
            <w:r w:rsidRPr="00ED6E73">
              <w:t>1-9</w:t>
            </w:r>
          </w:p>
        </w:tc>
      </w:tr>
      <w:tr w:rsidR="002976F3" w14:paraId="03428CF9" w14:textId="77777777" w:rsidTr="00730E80">
        <w:tc>
          <w:tcPr>
            <w:tcW w:w="6091" w:type="dxa"/>
          </w:tcPr>
          <w:p w14:paraId="447F52FD" w14:textId="7777777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Коллекция «Стекло и изделия из стекла»</w:t>
            </w:r>
          </w:p>
        </w:tc>
        <w:tc>
          <w:tcPr>
            <w:tcW w:w="1842" w:type="dxa"/>
          </w:tcPr>
          <w:p w14:paraId="639F92FE" w14:textId="77777777" w:rsidR="002976F3" w:rsidRDefault="002976F3" w:rsidP="002976F3">
            <w:r>
              <w:t>1</w:t>
            </w:r>
          </w:p>
        </w:tc>
        <w:tc>
          <w:tcPr>
            <w:tcW w:w="1412" w:type="dxa"/>
          </w:tcPr>
          <w:p w14:paraId="7BD7075E" w14:textId="5374FCEF" w:rsidR="002976F3" w:rsidRDefault="002976F3" w:rsidP="002976F3">
            <w:r w:rsidRPr="00ED6E73">
              <w:t>1-9</w:t>
            </w:r>
          </w:p>
        </w:tc>
      </w:tr>
      <w:tr w:rsidR="002976F3" w14:paraId="5CBF334E" w14:textId="77777777" w:rsidTr="00730E80">
        <w:tc>
          <w:tcPr>
            <w:tcW w:w="6091" w:type="dxa"/>
          </w:tcPr>
          <w:p w14:paraId="2B26EE9F" w14:textId="7777777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Коллекция «Минералы и горные породы»</w:t>
            </w:r>
          </w:p>
        </w:tc>
        <w:tc>
          <w:tcPr>
            <w:tcW w:w="1842" w:type="dxa"/>
          </w:tcPr>
          <w:p w14:paraId="0F9D0C27" w14:textId="77777777" w:rsidR="002976F3" w:rsidRDefault="002976F3" w:rsidP="002976F3">
            <w:r>
              <w:t>2</w:t>
            </w:r>
          </w:p>
        </w:tc>
        <w:tc>
          <w:tcPr>
            <w:tcW w:w="1412" w:type="dxa"/>
          </w:tcPr>
          <w:p w14:paraId="16E7FC1A" w14:textId="4A1849EB" w:rsidR="002976F3" w:rsidRDefault="002976F3" w:rsidP="002976F3">
            <w:r w:rsidRPr="00ED6E73">
              <w:t>1-9</w:t>
            </w:r>
          </w:p>
        </w:tc>
      </w:tr>
      <w:tr w:rsidR="002976F3" w14:paraId="6C5DEE37" w14:textId="77777777" w:rsidTr="00730E80">
        <w:tc>
          <w:tcPr>
            <w:tcW w:w="6091" w:type="dxa"/>
          </w:tcPr>
          <w:p w14:paraId="2E202A94" w14:textId="7777777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Коллекция «Нефть и продукты ее переработки»</w:t>
            </w:r>
          </w:p>
        </w:tc>
        <w:tc>
          <w:tcPr>
            <w:tcW w:w="1842" w:type="dxa"/>
          </w:tcPr>
          <w:p w14:paraId="230E312E" w14:textId="77777777" w:rsidR="002976F3" w:rsidRDefault="002976F3" w:rsidP="002976F3">
            <w:r>
              <w:t>1</w:t>
            </w:r>
          </w:p>
        </w:tc>
        <w:tc>
          <w:tcPr>
            <w:tcW w:w="1412" w:type="dxa"/>
          </w:tcPr>
          <w:p w14:paraId="72817B23" w14:textId="20D8A832" w:rsidR="002976F3" w:rsidRDefault="002976F3" w:rsidP="002976F3">
            <w:r w:rsidRPr="00ED6E73">
              <w:t>1-9</w:t>
            </w:r>
          </w:p>
        </w:tc>
      </w:tr>
      <w:tr w:rsidR="002976F3" w14:paraId="2AB33020" w14:textId="77777777" w:rsidTr="00730E80">
        <w:tc>
          <w:tcPr>
            <w:tcW w:w="6091" w:type="dxa"/>
          </w:tcPr>
          <w:p w14:paraId="6A88A199" w14:textId="7777777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Коллекция «Пластмассы»</w:t>
            </w:r>
          </w:p>
        </w:tc>
        <w:tc>
          <w:tcPr>
            <w:tcW w:w="1842" w:type="dxa"/>
          </w:tcPr>
          <w:p w14:paraId="16AC60E6" w14:textId="77777777" w:rsidR="002976F3" w:rsidRDefault="002976F3" w:rsidP="002976F3">
            <w:r>
              <w:t>1</w:t>
            </w:r>
          </w:p>
        </w:tc>
        <w:tc>
          <w:tcPr>
            <w:tcW w:w="1412" w:type="dxa"/>
          </w:tcPr>
          <w:p w14:paraId="6E0E03C3" w14:textId="32B94841" w:rsidR="002976F3" w:rsidRDefault="002976F3" w:rsidP="002976F3">
            <w:r w:rsidRPr="00ED6E73">
              <w:t>1-9</w:t>
            </w:r>
          </w:p>
        </w:tc>
      </w:tr>
      <w:tr w:rsidR="002976F3" w14:paraId="52FCC670" w14:textId="77777777" w:rsidTr="00730E80">
        <w:tc>
          <w:tcPr>
            <w:tcW w:w="6091" w:type="dxa"/>
          </w:tcPr>
          <w:p w14:paraId="59EE2771" w14:textId="60ED566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Рельефные и бумажные таблицы</w:t>
            </w:r>
            <w:r>
              <w:rPr>
                <w:rFonts w:ascii="Times New Roman" w:hAnsi="Times New Roman" w:cs="Times New Roman"/>
                <w:sz w:val="28"/>
                <w:szCs w:val="28"/>
              </w:rPr>
              <w:t xml:space="preserve"> и плакаты по разделам</w:t>
            </w:r>
          </w:p>
        </w:tc>
        <w:tc>
          <w:tcPr>
            <w:tcW w:w="1842" w:type="dxa"/>
          </w:tcPr>
          <w:p w14:paraId="206BF850" w14:textId="77777777" w:rsidR="002976F3" w:rsidRDefault="002976F3" w:rsidP="002976F3">
            <w:r>
              <w:t>-</w:t>
            </w:r>
          </w:p>
        </w:tc>
        <w:tc>
          <w:tcPr>
            <w:tcW w:w="1412" w:type="dxa"/>
          </w:tcPr>
          <w:p w14:paraId="6921DBDE" w14:textId="0915A109" w:rsidR="002976F3" w:rsidRDefault="002976F3" w:rsidP="002976F3">
            <w:r w:rsidRPr="00ED6E73">
              <w:t>1-9</w:t>
            </w:r>
          </w:p>
        </w:tc>
      </w:tr>
      <w:tr w:rsidR="002976F3" w14:paraId="4FC362A0" w14:textId="77777777" w:rsidTr="00730E80">
        <w:tc>
          <w:tcPr>
            <w:tcW w:w="6091" w:type="dxa"/>
          </w:tcPr>
          <w:p w14:paraId="46559B04" w14:textId="77777777" w:rsidR="002976F3" w:rsidRPr="00E91458" w:rsidRDefault="002976F3" w:rsidP="002976F3">
            <w:pPr>
              <w:rPr>
                <w:rFonts w:ascii="Times New Roman" w:hAnsi="Times New Roman" w:cs="Times New Roman"/>
                <w:sz w:val="28"/>
                <w:szCs w:val="28"/>
              </w:rPr>
            </w:pPr>
            <w:r w:rsidRPr="00FF0257">
              <w:rPr>
                <w:rFonts w:ascii="Times New Roman" w:hAnsi="Times New Roman" w:cs="Times New Roman"/>
                <w:sz w:val="28"/>
                <w:szCs w:val="28"/>
              </w:rPr>
              <w:t>Коллекция «Характерные черты скелета птиц»</w:t>
            </w:r>
          </w:p>
        </w:tc>
        <w:tc>
          <w:tcPr>
            <w:tcW w:w="1842" w:type="dxa"/>
          </w:tcPr>
          <w:p w14:paraId="5D28CA9C" w14:textId="77777777" w:rsidR="002976F3" w:rsidRDefault="002976F3" w:rsidP="002976F3">
            <w:r>
              <w:t>2</w:t>
            </w:r>
          </w:p>
        </w:tc>
        <w:tc>
          <w:tcPr>
            <w:tcW w:w="1412" w:type="dxa"/>
          </w:tcPr>
          <w:p w14:paraId="00F19A91" w14:textId="1DCF8B52" w:rsidR="002976F3" w:rsidRDefault="002976F3" w:rsidP="002976F3">
            <w:r w:rsidRPr="00ED6E73">
              <w:t>1-9</w:t>
            </w:r>
          </w:p>
        </w:tc>
      </w:tr>
      <w:tr w:rsidR="002976F3" w14:paraId="5DB68C22" w14:textId="77777777" w:rsidTr="00730E80">
        <w:tc>
          <w:tcPr>
            <w:tcW w:w="6091" w:type="dxa"/>
          </w:tcPr>
          <w:p w14:paraId="15AB6593" w14:textId="77777777" w:rsidR="002976F3" w:rsidRPr="00FF0257" w:rsidRDefault="002976F3" w:rsidP="002976F3">
            <w:pPr>
              <w:rPr>
                <w:rFonts w:ascii="Times New Roman" w:hAnsi="Times New Roman" w:cs="Times New Roman"/>
                <w:sz w:val="28"/>
                <w:szCs w:val="28"/>
              </w:rPr>
            </w:pPr>
            <w:r w:rsidRPr="00556C12">
              <w:rPr>
                <w:rFonts w:ascii="Times New Roman" w:hAnsi="Times New Roman" w:cs="Times New Roman"/>
                <w:sz w:val="28"/>
                <w:szCs w:val="28"/>
              </w:rPr>
              <w:t>Коллекция строительных материалов</w:t>
            </w:r>
          </w:p>
        </w:tc>
        <w:tc>
          <w:tcPr>
            <w:tcW w:w="1842" w:type="dxa"/>
          </w:tcPr>
          <w:p w14:paraId="6B648859" w14:textId="77777777" w:rsidR="002976F3" w:rsidRDefault="002976F3" w:rsidP="002976F3">
            <w:r>
              <w:t>6</w:t>
            </w:r>
          </w:p>
        </w:tc>
        <w:tc>
          <w:tcPr>
            <w:tcW w:w="1412" w:type="dxa"/>
          </w:tcPr>
          <w:p w14:paraId="0ACFB745" w14:textId="3E209358" w:rsidR="002976F3" w:rsidRDefault="002976F3" w:rsidP="002976F3">
            <w:r w:rsidRPr="00ED6E73">
              <w:t>1-9</w:t>
            </w:r>
          </w:p>
        </w:tc>
      </w:tr>
      <w:tr w:rsidR="002976F3" w14:paraId="72B3B20C" w14:textId="77777777" w:rsidTr="00730E80">
        <w:tc>
          <w:tcPr>
            <w:tcW w:w="6091" w:type="dxa"/>
          </w:tcPr>
          <w:p w14:paraId="4272E82F" w14:textId="77777777" w:rsidR="002976F3" w:rsidRPr="00514795" w:rsidRDefault="002976F3" w:rsidP="002976F3">
            <w:pPr>
              <w:rPr>
                <w:rFonts w:ascii="Times New Roman" w:eastAsia="Times New Roman" w:hAnsi="Times New Roman" w:cs="Times New Roman"/>
                <w:color w:val="000000"/>
                <w:sz w:val="28"/>
                <w:szCs w:val="28"/>
                <w:lang w:eastAsia="ru-RU"/>
              </w:rPr>
            </w:pPr>
            <w:r w:rsidRPr="00097826">
              <w:rPr>
                <w:rFonts w:ascii="Times New Roman" w:hAnsi="Times New Roman" w:cs="Times New Roman"/>
                <w:sz w:val="28"/>
                <w:szCs w:val="28"/>
              </w:rPr>
              <w:t>Дидактический материал по химии и биологии</w:t>
            </w:r>
          </w:p>
        </w:tc>
        <w:tc>
          <w:tcPr>
            <w:tcW w:w="1842" w:type="dxa"/>
          </w:tcPr>
          <w:p w14:paraId="4D4223B2" w14:textId="637556DC" w:rsidR="002976F3" w:rsidRDefault="002976F3" w:rsidP="002976F3"/>
        </w:tc>
        <w:tc>
          <w:tcPr>
            <w:tcW w:w="1412" w:type="dxa"/>
          </w:tcPr>
          <w:p w14:paraId="7D604E95" w14:textId="02C1668C" w:rsidR="002976F3" w:rsidRDefault="002976F3" w:rsidP="002976F3">
            <w:r w:rsidRPr="00ED6E73">
              <w:t>1-9</w:t>
            </w:r>
          </w:p>
        </w:tc>
      </w:tr>
      <w:tr w:rsidR="002976F3" w14:paraId="1B432245" w14:textId="77777777" w:rsidTr="00730E80">
        <w:tc>
          <w:tcPr>
            <w:tcW w:w="6091" w:type="dxa"/>
          </w:tcPr>
          <w:p w14:paraId="72C26361" w14:textId="77723B98" w:rsidR="002976F3" w:rsidRPr="00514795" w:rsidRDefault="002976F3" w:rsidP="002976F3">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 xml:space="preserve">Электронные пособия и издания </w:t>
            </w:r>
          </w:p>
        </w:tc>
        <w:tc>
          <w:tcPr>
            <w:tcW w:w="1842" w:type="dxa"/>
          </w:tcPr>
          <w:p w14:paraId="266B652B" w14:textId="77777777" w:rsidR="002976F3" w:rsidRDefault="002976F3" w:rsidP="002976F3">
            <w:r>
              <w:t>23</w:t>
            </w:r>
          </w:p>
        </w:tc>
        <w:tc>
          <w:tcPr>
            <w:tcW w:w="1412" w:type="dxa"/>
          </w:tcPr>
          <w:p w14:paraId="0114EFE0" w14:textId="5087B897" w:rsidR="002976F3" w:rsidRDefault="002976F3" w:rsidP="002976F3">
            <w:r w:rsidRPr="00ED6E73">
              <w:t>1-9</w:t>
            </w:r>
          </w:p>
        </w:tc>
      </w:tr>
      <w:tr w:rsidR="002976F3" w14:paraId="71825C1D" w14:textId="77777777" w:rsidTr="00730E80">
        <w:tc>
          <w:tcPr>
            <w:tcW w:w="6091" w:type="dxa"/>
          </w:tcPr>
          <w:p w14:paraId="798665E4" w14:textId="69C9A95B" w:rsidR="002976F3" w:rsidRPr="00514795" w:rsidRDefault="002976F3" w:rsidP="002976F3">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Компьютер «</w:t>
            </w:r>
            <w:r>
              <w:rPr>
                <w:rFonts w:ascii="Times New Roman" w:eastAsia="Times New Roman" w:hAnsi="Times New Roman" w:cs="Times New Roman"/>
                <w:color w:val="000000"/>
                <w:sz w:val="28"/>
                <w:szCs w:val="28"/>
                <w:lang w:eastAsia="ru-RU"/>
              </w:rPr>
              <w:t>ЛОС</w:t>
            </w:r>
            <w:r w:rsidRPr="00097826">
              <w:rPr>
                <w:rFonts w:ascii="Times New Roman" w:eastAsia="Times New Roman" w:hAnsi="Times New Roman" w:cs="Times New Roman"/>
                <w:color w:val="000000"/>
                <w:sz w:val="28"/>
                <w:szCs w:val="28"/>
                <w:lang w:eastAsia="ru-RU"/>
              </w:rPr>
              <w:t>»</w:t>
            </w:r>
          </w:p>
        </w:tc>
        <w:tc>
          <w:tcPr>
            <w:tcW w:w="1842" w:type="dxa"/>
          </w:tcPr>
          <w:p w14:paraId="33FFC358" w14:textId="77777777" w:rsidR="002976F3" w:rsidRDefault="002976F3" w:rsidP="002976F3">
            <w:r>
              <w:t>1</w:t>
            </w:r>
          </w:p>
        </w:tc>
        <w:tc>
          <w:tcPr>
            <w:tcW w:w="1412" w:type="dxa"/>
          </w:tcPr>
          <w:p w14:paraId="75F5CB3A" w14:textId="01C14763" w:rsidR="002976F3" w:rsidRDefault="002976F3" w:rsidP="002976F3">
            <w:r w:rsidRPr="00ED6E73">
              <w:t>1-9</w:t>
            </w:r>
          </w:p>
        </w:tc>
      </w:tr>
      <w:tr w:rsidR="002976F3" w14:paraId="009ADDE3" w14:textId="77777777" w:rsidTr="00730E80">
        <w:tc>
          <w:tcPr>
            <w:tcW w:w="6091" w:type="dxa"/>
          </w:tcPr>
          <w:p w14:paraId="3114C20B" w14:textId="438C8A53" w:rsidR="002976F3" w:rsidRPr="00514795" w:rsidRDefault="002976F3" w:rsidP="002976F3">
            <w:pPr>
              <w:rPr>
                <w:rFonts w:ascii="Times New Roman" w:eastAsia="Times New Roman" w:hAnsi="Times New Roman" w:cs="Times New Roman"/>
                <w:color w:val="000000"/>
                <w:sz w:val="28"/>
                <w:szCs w:val="28"/>
                <w:lang w:eastAsia="ru-RU"/>
              </w:rPr>
            </w:pPr>
            <w:r w:rsidRPr="00097826">
              <w:rPr>
                <w:rFonts w:ascii="Times New Roman" w:eastAsia="Times New Roman" w:hAnsi="Times New Roman" w:cs="Times New Roman"/>
                <w:color w:val="000000"/>
                <w:sz w:val="28"/>
                <w:szCs w:val="28"/>
                <w:lang w:eastAsia="ru-RU"/>
              </w:rPr>
              <w:t>Мультимедийный проектор «</w:t>
            </w:r>
            <w:r>
              <w:rPr>
                <w:rFonts w:ascii="Times New Roman" w:eastAsia="Times New Roman" w:hAnsi="Times New Roman" w:cs="Times New Roman"/>
                <w:color w:val="000000"/>
                <w:sz w:val="28"/>
                <w:szCs w:val="28"/>
                <w:lang w:val="en-US" w:eastAsia="ru-RU"/>
              </w:rPr>
              <w:t>ACER</w:t>
            </w:r>
            <w:r w:rsidRPr="00097826">
              <w:rPr>
                <w:rFonts w:ascii="Times New Roman" w:eastAsia="Times New Roman" w:hAnsi="Times New Roman" w:cs="Times New Roman"/>
                <w:color w:val="000000"/>
                <w:sz w:val="28"/>
                <w:szCs w:val="28"/>
                <w:lang w:eastAsia="ru-RU"/>
              </w:rPr>
              <w:t>»</w:t>
            </w:r>
          </w:p>
        </w:tc>
        <w:tc>
          <w:tcPr>
            <w:tcW w:w="1842" w:type="dxa"/>
          </w:tcPr>
          <w:p w14:paraId="0464DD11" w14:textId="77777777" w:rsidR="002976F3" w:rsidRDefault="002976F3" w:rsidP="002976F3">
            <w:r>
              <w:t>1</w:t>
            </w:r>
          </w:p>
        </w:tc>
        <w:tc>
          <w:tcPr>
            <w:tcW w:w="1412" w:type="dxa"/>
          </w:tcPr>
          <w:p w14:paraId="2C818A14" w14:textId="6EDC52DD" w:rsidR="002976F3" w:rsidRDefault="002976F3" w:rsidP="002976F3">
            <w:r w:rsidRPr="00ED6E73">
              <w:t>1-9</w:t>
            </w:r>
          </w:p>
        </w:tc>
      </w:tr>
      <w:tr w:rsidR="002976F3" w14:paraId="5B72DF0B" w14:textId="77777777" w:rsidTr="00730E80">
        <w:tc>
          <w:tcPr>
            <w:tcW w:w="6091" w:type="dxa"/>
          </w:tcPr>
          <w:p w14:paraId="503EFEEB" w14:textId="77777777" w:rsidR="002976F3" w:rsidRPr="00514795" w:rsidRDefault="002976F3" w:rsidP="002976F3">
            <w:pPr>
              <w:rPr>
                <w:rFonts w:ascii="Times New Roman" w:eastAsia="Times New Roman" w:hAnsi="Times New Roman" w:cs="Times New Roman"/>
                <w:color w:val="000000"/>
                <w:sz w:val="28"/>
                <w:szCs w:val="28"/>
                <w:lang w:eastAsia="ru-RU"/>
              </w:rPr>
            </w:pPr>
            <w:r w:rsidRPr="00097826">
              <w:rPr>
                <w:rFonts w:ascii="Times New Roman" w:hAnsi="Times New Roman" w:cs="Times New Roman"/>
                <w:sz w:val="28"/>
                <w:szCs w:val="28"/>
              </w:rPr>
              <w:t>Принтер «</w:t>
            </w:r>
            <w:r w:rsidRPr="00097826">
              <w:rPr>
                <w:rFonts w:ascii="Times New Roman" w:hAnsi="Times New Roman" w:cs="Times New Roman"/>
                <w:sz w:val="28"/>
                <w:szCs w:val="28"/>
                <w:lang w:val="en-US"/>
              </w:rPr>
              <w:t>SAMSUNG</w:t>
            </w:r>
            <w:r w:rsidRPr="00097826">
              <w:rPr>
                <w:rFonts w:ascii="Times New Roman" w:hAnsi="Times New Roman" w:cs="Times New Roman"/>
                <w:sz w:val="28"/>
                <w:szCs w:val="28"/>
              </w:rPr>
              <w:t>»</w:t>
            </w:r>
          </w:p>
        </w:tc>
        <w:tc>
          <w:tcPr>
            <w:tcW w:w="1842" w:type="dxa"/>
          </w:tcPr>
          <w:p w14:paraId="1BC652B8" w14:textId="77777777" w:rsidR="002976F3" w:rsidRDefault="002976F3" w:rsidP="002976F3">
            <w:r>
              <w:t>1</w:t>
            </w:r>
          </w:p>
        </w:tc>
        <w:tc>
          <w:tcPr>
            <w:tcW w:w="1412" w:type="dxa"/>
          </w:tcPr>
          <w:p w14:paraId="22601784" w14:textId="1563E772" w:rsidR="002976F3" w:rsidRDefault="002976F3" w:rsidP="002976F3">
            <w:r w:rsidRPr="00ED6E73">
              <w:t>1-9</w:t>
            </w:r>
          </w:p>
        </w:tc>
      </w:tr>
      <w:tr w:rsidR="002976F3" w14:paraId="164327A7" w14:textId="77777777" w:rsidTr="00730E80">
        <w:tc>
          <w:tcPr>
            <w:tcW w:w="6091" w:type="dxa"/>
          </w:tcPr>
          <w:p w14:paraId="35CF5B7A" w14:textId="77777777" w:rsidR="002976F3" w:rsidRPr="008C0D17" w:rsidRDefault="002976F3" w:rsidP="002976F3">
            <w:pPr>
              <w:rPr>
                <w:rFonts w:ascii="Times New Roman" w:hAnsi="Times New Roman" w:cs="Times New Roman"/>
                <w:sz w:val="28"/>
                <w:szCs w:val="28"/>
              </w:rPr>
            </w:pPr>
            <w:r w:rsidRPr="008C0D17">
              <w:rPr>
                <w:rFonts w:ascii="Times New Roman" w:hAnsi="Times New Roman" w:cs="Times New Roman"/>
                <w:sz w:val="28"/>
                <w:szCs w:val="28"/>
              </w:rPr>
              <w:t>Доска</w:t>
            </w:r>
          </w:p>
        </w:tc>
        <w:tc>
          <w:tcPr>
            <w:tcW w:w="1842" w:type="dxa"/>
          </w:tcPr>
          <w:p w14:paraId="6EF51AD4" w14:textId="77777777" w:rsidR="002976F3" w:rsidRDefault="002976F3" w:rsidP="002976F3">
            <w:r>
              <w:t>1</w:t>
            </w:r>
          </w:p>
        </w:tc>
        <w:tc>
          <w:tcPr>
            <w:tcW w:w="1412" w:type="dxa"/>
          </w:tcPr>
          <w:p w14:paraId="4C132A1B" w14:textId="3267CD28" w:rsidR="002976F3" w:rsidRDefault="002976F3" w:rsidP="002976F3">
            <w:r w:rsidRPr="00ED6E73">
              <w:t>1-9</w:t>
            </w:r>
          </w:p>
        </w:tc>
      </w:tr>
    </w:tbl>
    <w:p w14:paraId="7FD27712" w14:textId="77777777" w:rsidR="00A853A5" w:rsidRPr="00612DA3" w:rsidRDefault="00A853A5" w:rsidP="00BB19D4">
      <w:pPr>
        <w:pStyle w:val="a3"/>
        <w:spacing w:after="0"/>
        <w:ind w:firstLine="709"/>
        <w:rPr>
          <w:rFonts w:ascii="Georgia" w:hAnsi="Georgia"/>
          <w:lang w:val="ru-RU"/>
        </w:rPr>
      </w:pPr>
    </w:p>
    <w:sectPr w:rsidR="00A853A5" w:rsidRPr="00612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D5"/>
    <w:rsid w:val="000120C6"/>
    <w:rsid w:val="0013320E"/>
    <w:rsid w:val="001A1FD5"/>
    <w:rsid w:val="00215B5D"/>
    <w:rsid w:val="002976F3"/>
    <w:rsid w:val="00612DA3"/>
    <w:rsid w:val="0082118D"/>
    <w:rsid w:val="008C4140"/>
    <w:rsid w:val="00A10473"/>
    <w:rsid w:val="00A853A5"/>
    <w:rsid w:val="00AC138D"/>
    <w:rsid w:val="00BB19D4"/>
    <w:rsid w:val="00F55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CBB96"/>
  <w15:chartTrackingRefBased/>
  <w15:docId w15:val="{F9C9485B-C501-4103-BEE5-C6F23EF8A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2DA3"/>
    <w:pPr>
      <w:spacing w:after="223" w:line="240" w:lineRule="auto"/>
      <w:jc w:val="both"/>
    </w:pPr>
    <w:rPr>
      <w:rFonts w:ascii="Times New Roman" w:eastAsiaTheme="minorEastAsia" w:hAnsi="Times New Roman" w:cs="Times New Roman"/>
      <w:sz w:val="24"/>
      <w:szCs w:val="24"/>
      <w:lang w:val="en-US"/>
    </w:rPr>
  </w:style>
  <w:style w:type="character" w:styleId="a4">
    <w:name w:val="Strong"/>
    <w:basedOn w:val="a0"/>
    <w:uiPriority w:val="22"/>
    <w:qFormat/>
    <w:rsid w:val="00612DA3"/>
    <w:rPr>
      <w:b/>
      <w:bCs/>
    </w:rPr>
  </w:style>
  <w:style w:type="table" w:styleId="a5">
    <w:name w:val="Table Grid"/>
    <w:basedOn w:val="a1"/>
    <w:uiPriority w:val="39"/>
    <w:rsid w:val="00297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069591">
      <w:bodyDiv w:val="1"/>
      <w:marLeft w:val="0"/>
      <w:marRight w:val="0"/>
      <w:marTop w:val="0"/>
      <w:marBottom w:val="0"/>
      <w:divBdr>
        <w:top w:val="none" w:sz="0" w:space="0" w:color="auto"/>
        <w:left w:val="none" w:sz="0" w:space="0" w:color="auto"/>
        <w:bottom w:val="none" w:sz="0" w:space="0" w:color="auto"/>
        <w:right w:val="none" w:sz="0" w:space="0" w:color="auto"/>
      </w:divBdr>
    </w:div>
    <w:div w:id="187881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arant.ru/products/ipo/prime/doc/70760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2901</Words>
  <Characters>16541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Элемент</cp:lastModifiedBy>
  <cp:revision>13</cp:revision>
  <dcterms:created xsi:type="dcterms:W3CDTF">2023-09-06T06:13:00Z</dcterms:created>
  <dcterms:modified xsi:type="dcterms:W3CDTF">2024-11-06T03:07:00Z</dcterms:modified>
</cp:coreProperties>
</file>